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3000" w:type="pct"/>
        <w:tblCellSpacing w:w="0" w:type="dxa"/>
        <w:shd w:val="clear" w:color="auto" w:fill="FFFFFF"/>
        <w:tblCellMar>
          <w:left w:w="0" w:type="dxa"/>
          <w:right w:w="0" w:type="dxa"/>
        </w:tblCellMar>
        <w:tblLook w:val="04A0" w:firstRow="1" w:lastRow="0" w:firstColumn="1" w:lastColumn="0" w:noHBand="0" w:noVBand="1"/>
      </w:tblPr>
      <w:tblGrid>
        <w:gridCol w:w="8306"/>
      </w:tblGrid>
      <w:tr w:rsidR="00001531" w:rsidRPr="00001531" w14:paraId="5364B6D5" w14:textId="77777777" w:rsidTr="00001531">
        <w:trPr>
          <w:tblCellSpacing w:w="0" w:type="dxa"/>
        </w:trPr>
        <w:tc>
          <w:tcPr>
            <w:tcW w:w="0" w:type="auto"/>
            <w:shd w:val="clear" w:color="auto" w:fill="FFFFFF"/>
            <w:tcMar>
              <w:top w:w="75" w:type="dxa"/>
              <w:left w:w="75" w:type="dxa"/>
              <w:bottom w:w="75" w:type="dxa"/>
              <w:right w:w="75" w:type="dxa"/>
            </w:tcMar>
            <w:vAlign w:val="center"/>
            <w:hideMark/>
          </w:tcPr>
          <w:p w14:paraId="48648590" w14:textId="77777777" w:rsidR="00001531" w:rsidRPr="00001531" w:rsidRDefault="00001531" w:rsidP="00001531">
            <w:pPr>
              <w:widowControl/>
              <w:spacing w:before="100" w:beforeAutospacing="1" w:after="100" w:afterAutospacing="1"/>
              <w:jc w:val="center"/>
              <w:outlineLvl w:val="1"/>
              <w:rPr>
                <w:rFonts w:ascii="宋体" w:eastAsia="宋体" w:hAnsi="宋体" w:cs="宋体"/>
                <w:b/>
                <w:bCs/>
                <w:kern w:val="0"/>
                <w:sz w:val="36"/>
                <w:szCs w:val="36"/>
              </w:rPr>
            </w:pPr>
            <w:r w:rsidRPr="00001531">
              <w:rPr>
                <w:rFonts w:ascii="宋体" w:eastAsia="宋体" w:hAnsi="宋体" w:cs="宋体" w:hint="eastAsia"/>
                <w:b/>
                <w:bCs/>
                <w:kern w:val="0"/>
                <w:sz w:val="36"/>
                <w:szCs w:val="36"/>
              </w:rPr>
              <w:t>2018~2020年版北大中文核心期刊目录(最新第八版)</w:t>
            </w:r>
          </w:p>
        </w:tc>
      </w:tr>
      <w:tr w:rsidR="00001531" w:rsidRPr="00001531" w14:paraId="232AA640" w14:textId="77777777" w:rsidTr="00001531">
        <w:trPr>
          <w:tblCellSpacing w:w="0" w:type="dxa"/>
        </w:trPr>
        <w:tc>
          <w:tcPr>
            <w:tcW w:w="0" w:type="auto"/>
            <w:shd w:val="clear" w:color="auto" w:fill="FFFFFF"/>
            <w:tcMar>
              <w:top w:w="75" w:type="dxa"/>
              <w:left w:w="75" w:type="dxa"/>
              <w:bottom w:w="75" w:type="dxa"/>
              <w:right w:w="75" w:type="dxa"/>
            </w:tcMar>
            <w:vAlign w:val="center"/>
            <w:hideMark/>
          </w:tcPr>
          <w:tbl>
            <w:tblPr>
              <w:tblW w:w="11805" w:type="dxa"/>
              <w:jc w:val="center"/>
              <w:tblCellSpacing w:w="0" w:type="dxa"/>
              <w:shd w:val="clear" w:color="auto" w:fill="FFFFFF"/>
              <w:tblCellMar>
                <w:left w:w="0" w:type="dxa"/>
                <w:right w:w="0" w:type="dxa"/>
              </w:tblCellMar>
              <w:tblLook w:val="04A0" w:firstRow="1" w:lastRow="0" w:firstColumn="1" w:lastColumn="0" w:noHBand="0" w:noVBand="1"/>
            </w:tblPr>
            <w:tblGrid>
              <w:gridCol w:w="8156"/>
            </w:tblGrid>
            <w:tr w:rsidR="00001531" w:rsidRPr="00001531" w14:paraId="3281645A" w14:textId="77777777">
              <w:trPr>
                <w:tblCellSpacing w:w="0" w:type="dxa"/>
                <w:jc w:val="center"/>
              </w:trPr>
              <w:tc>
                <w:tcPr>
                  <w:tcW w:w="0" w:type="auto"/>
                  <w:shd w:val="clear" w:color="auto" w:fill="FFFFFF"/>
                  <w:vAlign w:val="center"/>
                  <w:hideMark/>
                </w:tcPr>
                <w:p w14:paraId="59C6FB32" w14:textId="77777777" w:rsidR="00001531" w:rsidRPr="00001531" w:rsidRDefault="00001531" w:rsidP="00001531">
                  <w:pPr>
                    <w:widowControl/>
                    <w:spacing w:before="90" w:after="90" w:line="480" w:lineRule="atLeast"/>
                    <w:jc w:val="center"/>
                    <w:rPr>
                      <w:rFonts w:ascii="宋体" w:eastAsia="宋体" w:hAnsi="宋体" w:cs="宋体" w:hint="eastAsia"/>
                      <w:kern w:val="0"/>
                      <w:sz w:val="24"/>
                      <w:szCs w:val="24"/>
                    </w:rPr>
                  </w:pPr>
                  <w:r w:rsidRPr="00001531">
                    <w:rPr>
                      <w:rFonts w:ascii="黑体" w:eastAsia="黑体" w:hAnsi="黑体" w:cs="宋体" w:hint="eastAsia"/>
                      <w:color w:val="333399"/>
                      <w:spacing w:val="7"/>
                      <w:kern w:val="0"/>
                      <w:sz w:val="27"/>
                      <w:szCs w:val="27"/>
                    </w:rPr>
                    <w:t>2018~2020年版北京大学核心期刊目录(第八版.2020/2021/2022适用)</w:t>
                  </w:r>
                </w:p>
                <w:p w14:paraId="419F83A2" w14:textId="77777777" w:rsidR="00001531" w:rsidRPr="00001531" w:rsidRDefault="00001531" w:rsidP="00001531">
                  <w:pPr>
                    <w:widowControl/>
                    <w:shd w:val="clear" w:color="auto" w:fill="FFFFD9"/>
                    <w:wordWrap w:val="0"/>
                    <w:spacing w:before="90" w:after="90" w:line="480" w:lineRule="atLeast"/>
                    <w:ind w:left="720"/>
                    <w:jc w:val="center"/>
                    <w:rPr>
                      <w:rFonts w:ascii="宋体" w:eastAsia="宋体" w:hAnsi="宋体" w:cs="宋体" w:hint="eastAsia"/>
                      <w:kern w:val="0"/>
                      <w:sz w:val="24"/>
                      <w:szCs w:val="24"/>
                    </w:rPr>
                  </w:pPr>
                  <w:r w:rsidRPr="00001531">
                    <w:rPr>
                      <w:rFonts w:ascii="黑体" w:eastAsia="黑体" w:hAnsi="黑体" w:cs="宋体" w:hint="eastAsia"/>
                      <w:color w:val="333399"/>
                      <w:spacing w:val="7"/>
                      <w:kern w:val="0"/>
                      <w:sz w:val="27"/>
                      <w:szCs w:val="27"/>
                    </w:rPr>
                    <w:t>第一编 哲学、社会学、政治、法律类</w:t>
                  </w:r>
                </w:p>
                <w:tbl>
                  <w:tblPr>
                    <w:tblW w:w="15389" w:type="dxa"/>
                    <w:jc w:val="center"/>
                    <w:tblCellMar>
                      <w:left w:w="0" w:type="dxa"/>
                      <w:right w:w="0" w:type="dxa"/>
                    </w:tblCellMar>
                    <w:tblLook w:val="04A0" w:firstRow="1" w:lastRow="0" w:firstColumn="1" w:lastColumn="0" w:noHBand="0" w:noVBand="1"/>
                  </w:tblPr>
                  <w:tblGrid>
                    <w:gridCol w:w="2485"/>
                    <w:gridCol w:w="12904"/>
                  </w:tblGrid>
                  <w:tr w:rsidR="00001531" w:rsidRPr="00001531" w14:paraId="1D3946CD" w14:textId="77777777">
                    <w:trPr>
                      <w:trHeight w:val="555"/>
                      <w:jc w:val="center"/>
                    </w:trPr>
                    <w:tc>
                      <w:tcPr>
                        <w:tcW w:w="1380" w:type="dxa"/>
                        <w:tcBorders>
                          <w:top w:val="single" w:sz="8" w:space="0" w:color="auto"/>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F89A8DB"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000000"/>
                            <w:kern w:val="0"/>
                            <w:sz w:val="20"/>
                            <w:szCs w:val="20"/>
                          </w:rPr>
                          <w:t> </w:t>
                        </w:r>
                      </w:p>
                      <w:p w14:paraId="7F1FAC93"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A/K,Z在综合性人文、社会科学</w:t>
                        </w:r>
                      </w:p>
                      <w:p w14:paraId="7D2C8D7E"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 </w:t>
                        </w:r>
                      </w:p>
                      <w:p w14:paraId="313D11FC"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000000"/>
                            <w:kern w:val="0"/>
                            <w:sz w:val="20"/>
                            <w:szCs w:val="20"/>
                          </w:rPr>
                          <w:t> </w:t>
                        </w:r>
                      </w:p>
                    </w:tc>
                    <w:tc>
                      <w:tcPr>
                        <w:tcW w:w="7166" w:type="dxa"/>
                        <w:tcBorders>
                          <w:top w:val="single" w:sz="8" w:space="0" w:color="auto"/>
                          <w:left w:val="nil"/>
                          <w:bottom w:val="single" w:sz="8" w:space="0" w:color="auto"/>
                          <w:right w:val="single" w:sz="8" w:space="0" w:color="auto"/>
                        </w:tcBorders>
                        <w:tcMar>
                          <w:top w:w="0" w:type="dxa"/>
                          <w:left w:w="120" w:type="dxa"/>
                          <w:bottom w:w="0" w:type="dxa"/>
                          <w:right w:w="120" w:type="dxa"/>
                        </w:tcMar>
                        <w:hideMark/>
                      </w:tcPr>
                      <w:p w14:paraId="0EE7CA17"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FF0000"/>
                            <w:kern w:val="0"/>
                            <w:szCs w:val="21"/>
                          </w:rPr>
                          <w:t>（本目录已全部更新，这是2018年12月出版的第八版！2020年适用，所以2020版北大中文核心期刊目录也是此版本）</w:t>
                        </w:r>
                      </w:p>
                      <w:p w14:paraId="6D408A27"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国社会科学2.中国人民大学学报3.学术月刊4.北京师范大学学报（社会科学版）5.南京大学学报，哲学、人文科学、社会科学6.复旦学报（社会科学版）7.社会科学8.北京大学学报（哲学社会社会科学版）9.清华大学学报（哲学社会科学版）10.吉林大学社会科学学报11.华中师范大学学报（人文社会科学版）12.浙江大学学报（人文社会科学版）13.红海学刊14.南京社会科学15.中山大学学报（社会科学版）16.社会科学研究17.厦门大学学报（哲学社会科学版）18.天津社会科学19.学术研究20.文史</w:t>
                        </w:r>
                        <w:proofErr w:type="gramStart"/>
                        <w:r w:rsidRPr="00001531">
                          <w:rPr>
                            <w:rFonts w:ascii="宋体" w:eastAsia="宋体" w:hAnsi="宋体" w:cs="宋体" w:hint="eastAsia"/>
                            <w:color w:val="333300"/>
                            <w:kern w:val="0"/>
                            <w:sz w:val="20"/>
                            <w:szCs w:val="20"/>
                          </w:rPr>
                          <w:t>哲</w:t>
                        </w:r>
                        <w:proofErr w:type="gramEnd"/>
                        <w:r w:rsidRPr="00001531">
                          <w:rPr>
                            <w:rFonts w:ascii="宋体" w:eastAsia="宋体" w:hAnsi="宋体" w:cs="宋体" w:hint="eastAsia"/>
                            <w:color w:val="333300"/>
                            <w:kern w:val="0"/>
                            <w:sz w:val="20"/>
                            <w:szCs w:val="20"/>
                          </w:rPr>
                          <w:t>21.武汉大学学报（哲学社会科学版）22.南开学报（哲学社会科学版）23.新疆师范大学学报（哲学社会科学版）24.苏州大学学报,哲学社会科学版 25.求是学刊 26.社会科学战线 27.学习与探索 28.探索与争鸣 29.浙江社会科学 30.人文杂志 31.西南大学学报，社会科学版 32.上海师范大学学报，哲学社会科学版 33.江汉论坛 34.湖南师范大学社会科学学报 35.中州学刊 36.江苏社会科学 37.学海 38.广东社会科学 39.山东大学学报，哲学社会科学版 40.上海大学报，社会科学版 41.西北师大学报，社会科学版 42.四川大学学报，哲学社会科学版 43.江淮论坛 44.河南大学学报，社会科学版 45.浙江学刊 46.南京师大学报，社会科学版 47.贵州社会科学 48.云南师范大学学报，社会科学版 49.陕西师范大学学报，哲学社会科学版 50.江西社会科学 51.西安交通大学学报，社会科学版 52.中国地质大学学报，社会科学版 53.河北学刊 54.甘肃社会科学 55.湖南科技大学学报，社会科学版 56.华中科技大学学报，社会科学版 57.中国高校社会科学 58.华东师范大学学报，哲学社会科学版 59.重庆大学学报，社会科学版 60.东北师范大学报，哲学社会科学版 61.东南学术 62.四川理工学院学报，社会科学版 63.东岳论丛 64.兰州大学学报，社会科学版 65.社会科学辑刊 66.华侨大学学报，哲学社会科学版 67.湖北大学学报，哲学社会科学版 68.湖南大学学报，社会科学版 69.湖湘论坛 70.山东社会科学 71.天津师范大学学报，社会科学版 72.学习与实践 73.国外社会科学 74.上海交通大学学报，哲学社会科学版 75.河南社会科学 76.郑州大学学报，哲学社会科学版 77.思想战线 78.齐鲁学刊 79.湘潭大学学报，哲学社会科学版 80.大连理工大学学报，社会科学版  81.四川师范大学学报，社会科学版 82.安徽大学学报，哲学社会科学版 83.吉首大学学报，社会科学版  84.暨南学报，哲学社会科学版  85.浙江工商大学学报 86.北京社会科学 87.华南师范大学学报，哲学社会科学版 88.西北大学学报，哲学社会科学版 89.山西大学学报，哲学社会科学版 90.江苏大学学报，社会科学版 91.东北大学学报，社会科学版 92.中国青年社会科学 93.学术交流 94.山东师范大学学报，人文社会科学版 95.深圳大学学报，人文社会科学版 96.福建论坛，人文社会科学版 97.云南社会科学 98.北京理工大学学报，社会科学版 99.烟台大学学报，哲学社会科学版 100.哈尔滨工业大学学报，社会科学版 101.南通大学学报，社会科学版 102.江西师范大学学报，哲学社会科学版  103.福建师范大学学报，哲学社会科学版 104.安徽师范大学学报，人文社会科学版 105.内蒙古社会科学 106.河海大学学报，哲学社会科学版 107.辽宁大学学报，哲学社会科学版 108.湖南社会科学 109.同济大学学报，社会科学版 110.湖北社会科学 111.学术论坛 112.首都师范大学学报，社会科学版 113.中国社会科学院研究生院学报 114.中南大学学报，社会科学版 115.河南师范大学学报，哲学社会科学版 116.社会科学家 117.华东理工大学学报，社会科学版 118.云南大学学报，社会科学版  119.学术界 120.河北大学学报，哲学社会科学版 121.理论月刊</w:t>
                        </w:r>
                      </w:p>
                      <w:p w14:paraId="6000E40A"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 </w:t>
                        </w:r>
                      </w:p>
                    </w:tc>
                  </w:tr>
                  <w:tr w:rsidR="00001531" w:rsidRPr="00001531" w14:paraId="154E8B80"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95DE0EB"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lastRenderedPageBreak/>
                          <w:t>B(除B9,B84) 哲学</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618A64EC"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l.哲学研究 2. 世界哲学3. 中国哲学史4.哲学动态 5.</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道德与文明6. 周易研究</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7.现代哲学  8.孔子研究 9.伦理学研究</w:t>
                        </w:r>
                      </w:p>
                    </w:tc>
                  </w:tr>
                  <w:tr w:rsidR="00001531" w:rsidRPr="00001531" w14:paraId="089D7D46"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14A7835"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B84</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20F24067"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1.心理学报 2.心理科学进展 3.心理发展与教育 4.心理科学 5.心理学探新 6.心理与行为研究</w:t>
                        </w:r>
                      </w:p>
                    </w:tc>
                  </w:tr>
                  <w:tr w:rsidR="00001531" w:rsidRPr="00001531" w14:paraId="5D68D7A9"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CDB9AD8"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B9 宗教</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2FD01956"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l.世界宗教研究 2、宗教学研究 3、中国宗教</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4. 世界宗教文化5. 中国道教</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6.阿拉伯世界研究</w:t>
                        </w:r>
                      </w:p>
                    </w:tc>
                  </w:tr>
                  <w:tr w:rsidR="00001531" w:rsidRPr="00001531" w14:paraId="665F850D"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A2667AB"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C8 统计学</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4E63D141"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l. 统计研究2. 数理统计与管理3. 统计与信息论坛</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4. 统计与决策</w:t>
                        </w:r>
                      </w:p>
                    </w:tc>
                  </w:tr>
                  <w:tr w:rsidR="00001531" w:rsidRPr="00001531" w14:paraId="2B83F390"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98026C6"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C91 社会学</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445C7F14"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000000"/>
                            <w:kern w:val="0"/>
                            <w:sz w:val="20"/>
                            <w:szCs w:val="20"/>
                          </w:rPr>
                          <w:t>1.社会学研究2.社会3.青年研究 4.妇女研究论丛</w:t>
                        </w:r>
                        <w:r w:rsidRPr="00001531">
                          <w:rPr>
                            <w:rFonts w:ascii="Arial Unicode MS" w:eastAsia="宋体" w:hAnsi="Arial Unicode MS" w:cs="宋体"/>
                            <w:color w:val="000000"/>
                            <w:kern w:val="0"/>
                            <w:sz w:val="20"/>
                            <w:szCs w:val="20"/>
                          </w:rPr>
                          <w:t>  5.</w:t>
                        </w:r>
                        <w:r w:rsidRPr="00001531">
                          <w:rPr>
                            <w:rFonts w:ascii="Arial Unicode MS" w:eastAsia="宋体" w:hAnsi="Arial Unicode MS" w:cs="宋体"/>
                            <w:color w:val="000000"/>
                            <w:kern w:val="0"/>
                            <w:sz w:val="20"/>
                            <w:szCs w:val="20"/>
                          </w:rPr>
                          <w:t>社会学评论</w:t>
                        </w:r>
                      </w:p>
                    </w:tc>
                  </w:tr>
                  <w:tr w:rsidR="00001531" w:rsidRPr="00001531" w14:paraId="62FB8903"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023B83A"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C92 人口学</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755F4589"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l.人口研究 2. 中国人口科学 3.人口与经济 4.人口学刊 5、人口与发展</w:t>
                        </w:r>
                      </w:p>
                    </w:tc>
                  </w:tr>
                  <w:tr w:rsidR="00001531" w:rsidRPr="00001531" w14:paraId="0C257049"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6C4240F"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C93 管理学</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0DA849D7"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1.管理科学学报 2.中国管理科学 3.管理工程学报4.领导科学</w:t>
                        </w:r>
                        <w:r w:rsidRPr="00001531">
                          <w:rPr>
                            <w:rFonts w:ascii="宋体" w:eastAsia="宋体" w:hAnsi="宋体" w:cs="宋体" w:hint="eastAsia"/>
                            <w:color w:val="000000"/>
                            <w:kern w:val="0"/>
                            <w:sz w:val="20"/>
                            <w:szCs w:val="20"/>
                          </w:rPr>
                          <w:t> 5.管理学报</w:t>
                        </w:r>
                      </w:p>
                    </w:tc>
                  </w:tr>
                  <w:tr w:rsidR="00001531" w:rsidRPr="00001531" w14:paraId="0C7A95B4"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3515652"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C96 人才学</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32694B4D"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000000"/>
                            <w:kern w:val="0"/>
                            <w:sz w:val="20"/>
                            <w:szCs w:val="20"/>
                          </w:rPr>
                          <w:t>1.中国人才</w:t>
                        </w:r>
                      </w:p>
                    </w:tc>
                  </w:tr>
                  <w:tr w:rsidR="00001531" w:rsidRPr="00001531" w14:paraId="140A162E"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5CDCDDE"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C95 民族学</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535F8F52"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1.民族研究 2. 世界民族3、广西民族研究  4、广西民族学院学报.哲学社会科学版 (改名为:广西民族大学学报. 哲学社会科学版)5、中央民族大学学报.哲学社会科学版6.黑龙江民族从刊 8. 中南民族大学学报.人文社会科学版9. 贵州民族研究10.回族研究11. 云南民族大学学报.哲学社会科学版12. 西南民族大学学报.人文社会科学版13. 青海民族研究 14.北方民族大学学报</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哲学社会科学版</w:t>
                        </w:r>
                      </w:p>
                    </w:tc>
                  </w:tr>
                  <w:tr w:rsidR="00001531" w:rsidRPr="00001531" w14:paraId="3AF69387"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201B0EF"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D1.D3.D5.D7.D8国际政治</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75EDB2F0"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1.世界经济与政治 2. 当代亚太3. 外交评论  4. 国际问题研究 5.  现代国际关系当代世界与社会主义  6. 国际政治研究  7. 国际观察8. 9. 欧洲研究 10美国研究. 11. 国际政治科学12.东北亚论坛 13. 国际安全研究  14.</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当代世界社会主义问题15.国际论坛 16. 国外理论动态17.俄罗斯研究 18. 太平洋学报 19.西亚非洲</w:t>
                        </w:r>
                      </w:p>
                    </w:tc>
                  </w:tr>
                  <w:tr w:rsidR="00001531" w:rsidRPr="00001531" w14:paraId="5AE760D2"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0868314"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D0.D2,D4,D6 中国政治</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635F525B"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中国行政管理  2. 政治学研究3. 求是4. 马克思主义与现实 5. 教学与研究.6. 国家行政学院学报7. 马克思主义研究8. 社会主义研究9.半月谈10.上海行政学院学报 11.理论前沿12. 毛泽东邓小平理论研究13.瞭望14. 科学社会主义15.中共党史研究 16.中国人民公安大学学报.社会科学版17.毛泽东思想研究 18.思想理论教育导刊19. 中国党政干部论坛 20. 北京行政学院学报 21. 新视野 22.江苏行政学院学报23. 云南行政学院学报24. 中共中央党校学报25. 理论探讨26. 党的文献27. 理论与改革 28.中国劳动关系学院学报 29. 长白学刊30. 求实31. 理论探索32.学校党建与思想教育33.理论月刊  34.前线 35. 中国特色社会主义研究 36. 思想教育研究37.湖北行政学院学报38. 党建研究39. 行政论坛 40.理论学刊41. 中共福建省委党校学报 42.人民论坛43.中央社会主义学院学报44.中国青年研究45. 理论导刊46.南京政治学院学报47.红旗文稿</w:t>
                        </w:r>
                      </w:p>
                    </w:tc>
                  </w:tr>
                  <w:tr w:rsidR="00001531" w:rsidRPr="00001531" w14:paraId="78CBB452" w14:textId="77777777">
                    <w:trPr>
                      <w:jc w:val="center"/>
                    </w:trPr>
                    <w:tc>
                      <w:tcPr>
                        <w:tcW w:w="1380"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97A4A7A"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b/>
                            <w:bCs/>
                            <w:color w:val="000080"/>
                            <w:kern w:val="0"/>
                            <w:sz w:val="20"/>
                            <w:szCs w:val="20"/>
                          </w:rPr>
                          <w:t>D9 法律</w:t>
                        </w:r>
                      </w:p>
                    </w:tc>
                    <w:tc>
                      <w:tcPr>
                        <w:tcW w:w="7166" w:type="dxa"/>
                        <w:tcBorders>
                          <w:top w:val="nil"/>
                          <w:left w:val="nil"/>
                          <w:bottom w:val="single" w:sz="8" w:space="0" w:color="auto"/>
                          <w:right w:val="single" w:sz="8" w:space="0" w:color="auto"/>
                        </w:tcBorders>
                        <w:tcMar>
                          <w:top w:w="0" w:type="dxa"/>
                          <w:left w:w="120" w:type="dxa"/>
                          <w:bottom w:w="0" w:type="dxa"/>
                          <w:right w:w="120" w:type="dxa"/>
                        </w:tcMar>
                        <w:hideMark/>
                      </w:tcPr>
                      <w:p w14:paraId="638823A1" w14:textId="77777777" w:rsidR="00001531" w:rsidRPr="00001531" w:rsidRDefault="00001531" w:rsidP="00001531">
                        <w:pPr>
                          <w:widowControl/>
                          <w:wordWrap w:val="0"/>
                          <w:spacing w:before="90" w:after="90"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法学研究2. 中国法学3.中外法学 4. 法学  5. 法商研究6.法学家 7.现代法学 8.法律科学</w:t>
                        </w:r>
                        <w:r w:rsidRPr="00001531">
                          <w:rPr>
                            <w:rFonts w:ascii="Times New Roman" w:eastAsia="宋体" w:hAnsi="Times New Roman" w:cs="Times New Roman"/>
                            <w:color w:val="333300"/>
                            <w:kern w:val="0"/>
                            <w:sz w:val="20"/>
                            <w:szCs w:val="20"/>
                          </w:rPr>
                          <w:t> 9.</w:t>
                        </w:r>
                        <w:r w:rsidRPr="00001531">
                          <w:rPr>
                            <w:rFonts w:ascii="宋体" w:eastAsia="宋体" w:hAnsi="宋体" w:cs="宋体" w:hint="eastAsia"/>
                            <w:color w:val="333300"/>
                            <w:kern w:val="0"/>
                            <w:sz w:val="20"/>
                            <w:szCs w:val="20"/>
                          </w:rPr>
                          <w:t>清华法学</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10.当代法学11. 法制与社会发展  12. 政法论坛13. 法学评论14. 政治与法律15. 中国刑事法杂志16. 比较法研究17.法学论坛  18.华东政法大学学报 19. 环球法律评论20.国家监察官学院学报 21. 法学杂志22. 河北法学23.行政法学研究24.法律适用25.东方法学26.北方法学27.知识产权</w:t>
                        </w:r>
                        <w:r w:rsidRPr="00001531">
                          <w:rPr>
                            <w:rFonts w:ascii="宋体" w:eastAsia="宋体" w:hAnsi="宋体" w:cs="宋体" w:hint="eastAsia"/>
                            <w:color w:val="000000"/>
                            <w:kern w:val="0"/>
                            <w:sz w:val="20"/>
                            <w:szCs w:val="20"/>
                          </w:rPr>
                          <w:t>  28.</w:t>
                        </w:r>
                        <w:proofErr w:type="gramStart"/>
                        <w:r w:rsidRPr="00001531">
                          <w:rPr>
                            <w:rFonts w:ascii="宋体" w:eastAsia="宋体" w:hAnsi="宋体" w:cs="宋体" w:hint="eastAsia"/>
                            <w:color w:val="000000"/>
                            <w:kern w:val="0"/>
                            <w:sz w:val="20"/>
                            <w:szCs w:val="20"/>
                          </w:rPr>
                          <w:t>政法从论</w:t>
                        </w:r>
                        <w:proofErr w:type="gramEnd"/>
                      </w:p>
                    </w:tc>
                  </w:tr>
                </w:tbl>
                <w:p w14:paraId="39D1B004" w14:textId="77777777" w:rsidR="00001531" w:rsidRPr="00001531" w:rsidRDefault="00001531" w:rsidP="00001531">
                  <w:pPr>
                    <w:widowControl/>
                    <w:shd w:val="clear" w:color="auto" w:fill="FFFFD9"/>
                    <w:wordWrap w:val="0"/>
                    <w:spacing w:before="90" w:after="90" w:line="480" w:lineRule="atLeast"/>
                    <w:ind w:left="720"/>
                    <w:jc w:val="center"/>
                    <w:rPr>
                      <w:rFonts w:ascii="宋体" w:eastAsia="宋体" w:hAnsi="宋体" w:cs="宋体" w:hint="eastAsia"/>
                      <w:kern w:val="0"/>
                      <w:sz w:val="24"/>
                      <w:szCs w:val="24"/>
                    </w:rPr>
                  </w:pPr>
                  <w:r w:rsidRPr="00001531">
                    <w:rPr>
                      <w:rFonts w:ascii="黑体" w:eastAsia="黑体" w:hAnsi="黑体" w:cs="宋体" w:hint="eastAsia"/>
                      <w:color w:val="333399"/>
                      <w:spacing w:val="7"/>
                      <w:kern w:val="0"/>
                      <w:sz w:val="27"/>
                      <w:szCs w:val="27"/>
                    </w:rPr>
                    <w:t>第二编　经 济</w:t>
                  </w:r>
                </w:p>
                <w:tbl>
                  <w:tblPr>
                    <w:tblW w:w="15006" w:type="dxa"/>
                    <w:jc w:val="center"/>
                    <w:tblCellMar>
                      <w:left w:w="0" w:type="dxa"/>
                      <w:right w:w="0" w:type="dxa"/>
                    </w:tblCellMar>
                    <w:tblLook w:val="04A0" w:firstRow="1" w:lastRow="0" w:firstColumn="1" w:lastColumn="0" w:noHBand="0" w:noVBand="1"/>
                  </w:tblPr>
                  <w:tblGrid>
                    <w:gridCol w:w="1190"/>
                    <w:gridCol w:w="13816"/>
                  </w:tblGrid>
                  <w:tr w:rsidR="00001531" w:rsidRPr="00001531" w14:paraId="4D275AD1" w14:textId="77777777">
                    <w:trPr>
                      <w:jc w:val="center"/>
                    </w:trPr>
                    <w:tc>
                      <w:tcPr>
                        <w:tcW w:w="942" w:type="dxa"/>
                        <w:tcBorders>
                          <w:top w:val="single" w:sz="8" w:space="0" w:color="auto"/>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C5A579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F 综合性经济科学</w:t>
                        </w:r>
                      </w:p>
                    </w:tc>
                    <w:tc>
                      <w:tcPr>
                        <w:tcW w:w="14064" w:type="dxa"/>
                        <w:tcBorders>
                          <w:top w:val="single" w:sz="8" w:space="0" w:color="auto"/>
                          <w:left w:val="nil"/>
                          <w:bottom w:val="single" w:sz="8" w:space="0" w:color="auto"/>
                          <w:right w:val="single" w:sz="8" w:space="0" w:color="auto"/>
                        </w:tcBorders>
                        <w:tcMar>
                          <w:top w:w="0" w:type="dxa"/>
                          <w:left w:w="120" w:type="dxa"/>
                          <w:bottom w:w="0" w:type="dxa"/>
                          <w:right w:w="120" w:type="dxa"/>
                        </w:tcMar>
                        <w:hideMark/>
                      </w:tcPr>
                      <w:p w14:paraId="70DF9A1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1.经济研究 2.管理世界 3.经济学 4.南开经济研究 5.经济学家 6.经济科学 7.经济评论 8.经济学动态 9.当代财经 10.财经科学 11.经济管理12.中南</w:t>
                        </w:r>
                        <w:proofErr w:type="gramStart"/>
                        <w:r w:rsidRPr="00001531">
                          <w:rPr>
                            <w:rFonts w:ascii="宋体" w:eastAsia="宋体" w:hAnsi="宋体" w:cs="宋体" w:hint="eastAsia"/>
                            <w:kern w:val="0"/>
                            <w:sz w:val="20"/>
                            <w:szCs w:val="20"/>
                          </w:rPr>
                          <w:t>财经政法</w:t>
                        </w:r>
                        <w:proofErr w:type="gramEnd"/>
                        <w:r w:rsidRPr="00001531">
                          <w:rPr>
                            <w:rFonts w:ascii="宋体" w:eastAsia="宋体" w:hAnsi="宋体" w:cs="宋体" w:hint="eastAsia"/>
                            <w:kern w:val="0"/>
                            <w:sz w:val="20"/>
                            <w:szCs w:val="20"/>
                          </w:rPr>
                          <w:t>大学学报 13.当代经济科学 14.贵州财经大学学报 15.经济经纬 16.经济纵横 17.上海财经大学学报.哲学社会科学版 18.广东财经大学学报 19.现代财经 20.江西财经大学学报 21.经济问题 22.云南财经大学学报 23.当代经济研究 24.河北经贸大学学报 25.山西财经大学学报 26.首都经济贸易大学学报</w:t>
                        </w:r>
                      </w:p>
                    </w:tc>
                  </w:tr>
                  <w:tr w:rsidR="00001531" w:rsidRPr="00001531" w14:paraId="75E499EC" w14:textId="77777777">
                    <w:trPr>
                      <w:jc w:val="center"/>
                    </w:trPr>
                    <w:tc>
                      <w:tcPr>
                        <w:tcW w:w="9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9D3E48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F1(除F12) 世界经济</w:t>
                        </w:r>
                      </w:p>
                    </w:tc>
                    <w:tc>
                      <w:tcPr>
                        <w:tcW w:w="14064" w:type="dxa"/>
                        <w:tcBorders>
                          <w:top w:val="nil"/>
                          <w:left w:val="nil"/>
                          <w:bottom w:val="single" w:sz="8" w:space="0" w:color="auto"/>
                          <w:right w:val="single" w:sz="8" w:space="0" w:color="auto"/>
                        </w:tcBorders>
                        <w:tcMar>
                          <w:top w:w="0" w:type="dxa"/>
                          <w:left w:w="120" w:type="dxa"/>
                          <w:bottom w:w="0" w:type="dxa"/>
                          <w:right w:w="120" w:type="dxa"/>
                        </w:tcMar>
                        <w:hideMark/>
                      </w:tcPr>
                      <w:p w14:paraId="50F22E3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1.世界经济 2. 经济社会体制比较3. 外国经济与管理4. 世界经济研究5. 国际经济评论 6. 世界经济文汇 7.现代日本经济 8. 亚太经济9. 世界经济与政治论坛</w:t>
                        </w:r>
                      </w:p>
                    </w:tc>
                  </w:tr>
                  <w:tr w:rsidR="00001531" w:rsidRPr="00001531" w14:paraId="308D78C8" w14:textId="77777777">
                    <w:trPr>
                      <w:jc w:val="center"/>
                    </w:trPr>
                    <w:tc>
                      <w:tcPr>
                        <w:tcW w:w="9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DF1E2A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F0</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12,2(除F23,27)中国经济,经济计划与管理</w:t>
                        </w:r>
                      </w:p>
                    </w:tc>
                    <w:tc>
                      <w:tcPr>
                        <w:tcW w:w="14064" w:type="dxa"/>
                        <w:tcBorders>
                          <w:top w:val="nil"/>
                          <w:left w:val="nil"/>
                          <w:bottom w:val="single" w:sz="8" w:space="0" w:color="auto"/>
                          <w:right w:val="single" w:sz="8" w:space="0" w:color="auto"/>
                        </w:tcBorders>
                        <w:tcMar>
                          <w:top w:w="0" w:type="dxa"/>
                          <w:left w:w="120" w:type="dxa"/>
                          <w:bottom w:w="0" w:type="dxa"/>
                          <w:right w:w="120" w:type="dxa"/>
                        </w:tcMar>
                        <w:hideMark/>
                      </w:tcPr>
                      <w:p w14:paraId="2391EF1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1.数量经济技术经济研究  2.地域研究与开发3. 改革4.经济理论与经济管理5. 上海经济研究 6. 宏观经济研究 7.生产力研究8.城市问题 9.城市发展研究 10.中国经济史研究 11.西部论坛</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重庆</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 12.经济体制改革 13.经济问题探索14.运筹与管理15.中国经济问题16. 南方经济17.消费经济18.生态经济19.中国流通经济20.现代经济探讨21.宏观经济管理22.运筹与管理23.技术经济</w:t>
                        </w:r>
                        <w:r w:rsidRPr="00001531">
                          <w:rPr>
                            <w:rFonts w:ascii="Times New Roman" w:eastAsia="宋体" w:hAnsi="Times New Roman" w:cs="Times New Roman"/>
                            <w:color w:val="333300"/>
                            <w:kern w:val="0"/>
                            <w:sz w:val="20"/>
                            <w:szCs w:val="20"/>
                          </w:rPr>
                          <w:t> 24.</w:t>
                        </w:r>
                        <w:r w:rsidRPr="00001531">
                          <w:rPr>
                            <w:rFonts w:ascii="宋体" w:eastAsia="宋体" w:hAnsi="宋体" w:cs="宋体" w:hint="eastAsia"/>
                            <w:color w:val="333300"/>
                            <w:kern w:val="0"/>
                            <w:sz w:val="20"/>
                            <w:szCs w:val="20"/>
                          </w:rPr>
                          <w:t>当代经济管理</w:t>
                        </w:r>
                        <w:r w:rsidRPr="00001531">
                          <w:rPr>
                            <w:rFonts w:ascii="Times New Roman" w:eastAsia="宋体" w:hAnsi="Times New Roman" w:cs="Times New Roman"/>
                            <w:color w:val="333300"/>
                            <w:kern w:val="0"/>
                            <w:sz w:val="20"/>
                            <w:szCs w:val="20"/>
                          </w:rPr>
                          <w:t> 25.</w:t>
                        </w:r>
                        <w:r w:rsidRPr="00001531">
                          <w:rPr>
                            <w:rFonts w:ascii="宋体" w:eastAsia="宋体" w:hAnsi="宋体" w:cs="宋体" w:hint="eastAsia"/>
                            <w:color w:val="333300"/>
                            <w:kern w:val="0"/>
                            <w:sz w:val="20"/>
                            <w:szCs w:val="20"/>
                          </w:rPr>
                          <w:t>区域经济评论</w:t>
                        </w:r>
                        <w:r w:rsidRPr="00001531">
                          <w:rPr>
                            <w:rFonts w:ascii="Times New Roman" w:eastAsia="宋体" w:hAnsi="Times New Roman" w:cs="Times New Roman"/>
                            <w:color w:val="333300"/>
                            <w:kern w:val="0"/>
                            <w:sz w:val="20"/>
                            <w:szCs w:val="20"/>
                          </w:rPr>
                          <w:t> 26.</w:t>
                        </w:r>
                        <w:r w:rsidRPr="00001531">
                          <w:rPr>
                            <w:rFonts w:ascii="宋体" w:eastAsia="宋体" w:hAnsi="宋体" w:cs="宋体" w:hint="eastAsia"/>
                            <w:color w:val="333300"/>
                            <w:kern w:val="0"/>
                            <w:sz w:val="20"/>
                            <w:szCs w:val="20"/>
                          </w:rPr>
                          <w:t>产经评论</w:t>
                        </w:r>
                        <w:r w:rsidRPr="00001531">
                          <w:rPr>
                            <w:rFonts w:ascii="Times New Roman" w:eastAsia="宋体" w:hAnsi="Times New Roman" w:cs="Times New Roman"/>
                            <w:color w:val="333300"/>
                            <w:kern w:val="0"/>
                            <w:sz w:val="20"/>
                            <w:szCs w:val="20"/>
                          </w:rPr>
                          <w:t> 27.</w:t>
                        </w:r>
                        <w:r w:rsidRPr="00001531">
                          <w:rPr>
                            <w:rFonts w:ascii="宋体" w:eastAsia="宋体" w:hAnsi="宋体" w:cs="宋体" w:hint="eastAsia"/>
                            <w:color w:val="333300"/>
                            <w:kern w:val="0"/>
                            <w:sz w:val="20"/>
                            <w:szCs w:val="20"/>
                          </w:rPr>
                          <w:t>华东经济管理</w:t>
                        </w:r>
                        <w:r w:rsidRPr="00001531">
                          <w:rPr>
                            <w:rFonts w:ascii="Times New Roman" w:eastAsia="宋体" w:hAnsi="Times New Roman" w:cs="Times New Roman"/>
                            <w:color w:val="333300"/>
                            <w:kern w:val="0"/>
                            <w:sz w:val="20"/>
                            <w:szCs w:val="20"/>
                          </w:rPr>
                          <w:t> 28.</w:t>
                        </w:r>
                        <w:r w:rsidRPr="00001531">
                          <w:rPr>
                            <w:rFonts w:ascii="宋体" w:eastAsia="宋体" w:hAnsi="宋体" w:cs="宋体" w:hint="eastAsia"/>
                            <w:color w:val="333300"/>
                            <w:kern w:val="0"/>
                            <w:sz w:val="20"/>
                            <w:szCs w:val="20"/>
                          </w:rPr>
                          <w:t>科技管理研究</w:t>
                        </w:r>
                        <w:r w:rsidRPr="00001531">
                          <w:rPr>
                            <w:rFonts w:ascii="Times New Roman" w:eastAsia="宋体" w:hAnsi="Times New Roman" w:cs="Times New Roman"/>
                            <w:color w:val="333300"/>
                            <w:kern w:val="0"/>
                            <w:sz w:val="20"/>
                            <w:szCs w:val="20"/>
                          </w:rPr>
                          <w:t> 29</w:t>
                        </w:r>
                        <w:r w:rsidRPr="00001531">
                          <w:rPr>
                            <w:rFonts w:ascii="宋体" w:eastAsia="宋体" w:hAnsi="宋体" w:cs="宋体" w:hint="eastAsia"/>
                            <w:color w:val="333300"/>
                            <w:kern w:val="0"/>
                            <w:sz w:val="20"/>
                            <w:szCs w:val="20"/>
                          </w:rPr>
                          <w:t>科学管理研究</w:t>
                        </w:r>
                      </w:p>
                    </w:tc>
                  </w:tr>
                  <w:tr w:rsidR="00001531" w:rsidRPr="00001531" w14:paraId="4275153C" w14:textId="77777777">
                    <w:trPr>
                      <w:jc w:val="center"/>
                    </w:trPr>
                    <w:tc>
                      <w:tcPr>
                        <w:tcW w:w="9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E5F521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F23 会计</w:t>
                        </w:r>
                      </w:p>
                    </w:tc>
                    <w:tc>
                      <w:tcPr>
                        <w:tcW w:w="14064" w:type="dxa"/>
                        <w:tcBorders>
                          <w:top w:val="nil"/>
                          <w:left w:val="nil"/>
                          <w:bottom w:val="single" w:sz="8" w:space="0" w:color="auto"/>
                          <w:right w:val="single" w:sz="8" w:space="0" w:color="auto"/>
                        </w:tcBorders>
                        <w:tcMar>
                          <w:top w:w="0" w:type="dxa"/>
                          <w:left w:w="120" w:type="dxa"/>
                          <w:bottom w:w="0" w:type="dxa"/>
                          <w:right w:w="120" w:type="dxa"/>
                        </w:tcMar>
                        <w:hideMark/>
                      </w:tcPr>
                      <w:p w14:paraId="69DC45F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1.会计研究 2.会计与经济研究 3.会计之友 4.中国注册会计师5.财会通讯</w:t>
                        </w:r>
                        <w:r w:rsidRPr="00001531">
                          <w:rPr>
                            <w:rFonts w:ascii="Times New Roman" w:eastAsia="宋体" w:hAnsi="Times New Roman" w:cs="Times New Roman"/>
                            <w:color w:val="333300"/>
                            <w:kern w:val="0"/>
                            <w:sz w:val="20"/>
                            <w:szCs w:val="20"/>
                          </w:rPr>
                          <w:t> 6. </w:t>
                        </w:r>
                        <w:r w:rsidRPr="00001531">
                          <w:rPr>
                            <w:rFonts w:ascii="宋体" w:eastAsia="宋体" w:hAnsi="宋体" w:cs="宋体" w:hint="eastAsia"/>
                            <w:color w:val="333300"/>
                            <w:kern w:val="0"/>
                            <w:sz w:val="20"/>
                            <w:szCs w:val="20"/>
                          </w:rPr>
                          <w:t>财会月刊</w:t>
                        </w:r>
                        <w:r w:rsidRPr="00001531">
                          <w:rPr>
                            <w:rFonts w:ascii="Times New Roman" w:eastAsia="宋体" w:hAnsi="Times New Roman" w:cs="Times New Roman"/>
                            <w:color w:val="333300"/>
                            <w:kern w:val="0"/>
                            <w:sz w:val="20"/>
                            <w:szCs w:val="20"/>
                          </w:rPr>
                          <w:t> 7.</w:t>
                        </w:r>
                        <w:r w:rsidRPr="00001531">
                          <w:rPr>
                            <w:rFonts w:ascii="宋体" w:eastAsia="宋体" w:hAnsi="宋体" w:cs="宋体" w:hint="eastAsia"/>
                            <w:color w:val="333300"/>
                            <w:kern w:val="0"/>
                            <w:sz w:val="20"/>
                            <w:szCs w:val="20"/>
                          </w:rPr>
                          <w:t>财务与会计</w:t>
                        </w:r>
                      </w:p>
                    </w:tc>
                  </w:tr>
                  <w:tr w:rsidR="00001531" w:rsidRPr="00001531" w14:paraId="1CFF9D15" w14:textId="77777777">
                    <w:trPr>
                      <w:jc w:val="center"/>
                    </w:trPr>
                    <w:tc>
                      <w:tcPr>
                        <w:tcW w:w="9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0BC65F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F239 审计类</w:t>
                        </w:r>
                      </w:p>
                    </w:tc>
                    <w:tc>
                      <w:tcPr>
                        <w:tcW w:w="14064" w:type="dxa"/>
                        <w:tcBorders>
                          <w:top w:val="nil"/>
                          <w:left w:val="nil"/>
                          <w:bottom w:val="single" w:sz="8" w:space="0" w:color="auto"/>
                          <w:right w:val="single" w:sz="8" w:space="0" w:color="auto"/>
                        </w:tcBorders>
                        <w:tcMar>
                          <w:top w:w="0" w:type="dxa"/>
                          <w:left w:w="120" w:type="dxa"/>
                          <w:bottom w:w="0" w:type="dxa"/>
                          <w:right w:w="120" w:type="dxa"/>
                        </w:tcMar>
                        <w:hideMark/>
                      </w:tcPr>
                      <w:p w14:paraId="76A1171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1.审计研究 2.审计与经济研究 3.南京审计学院学报(改名为:南京审计大学学报)</w:t>
                        </w:r>
                      </w:p>
                    </w:tc>
                  </w:tr>
                  <w:tr w:rsidR="00001531" w:rsidRPr="00001531" w14:paraId="0AC24435" w14:textId="77777777">
                    <w:trPr>
                      <w:jc w:val="center"/>
                    </w:trPr>
                    <w:tc>
                      <w:tcPr>
                        <w:tcW w:w="9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539EC4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F3 农业经济</w:t>
                        </w:r>
                      </w:p>
                    </w:tc>
                    <w:tc>
                      <w:tcPr>
                        <w:tcW w:w="14064" w:type="dxa"/>
                        <w:tcBorders>
                          <w:top w:val="nil"/>
                          <w:left w:val="nil"/>
                          <w:bottom w:val="single" w:sz="8" w:space="0" w:color="auto"/>
                          <w:right w:val="single" w:sz="8" w:space="0" w:color="auto"/>
                        </w:tcBorders>
                        <w:tcMar>
                          <w:top w:w="0" w:type="dxa"/>
                          <w:left w:w="120" w:type="dxa"/>
                          <w:bottom w:w="0" w:type="dxa"/>
                          <w:right w:w="120" w:type="dxa"/>
                        </w:tcMar>
                        <w:hideMark/>
                      </w:tcPr>
                      <w:p w14:paraId="6A2AE5E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１.中国农村经济 2.农业经济问题 3.中国农村观察 4. 中国土地科学5. 农业现代化研究6. 农业技术经济 7. 南京农业大学学报</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社会科学版8.中国农业资源与区划 9.农村经济 10.农业经济 11.林业经济问题12.农林经济管理学报13.西北农林科技大学学报</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社会科学版 14.林业经济15.中国农业大学学报</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社会科学版</w:t>
                        </w:r>
                        <w:r w:rsidRPr="00001531">
                          <w:rPr>
                            <w:rFonts w:ascii="Times New Roman" w:eastAsia="宋体" w:hAnsi="Times New Roman" w:cs="Times New Roman"/>
                            <w:color w:val="333300"/>
                            <w:kern w:val="0"/>
                            <w:sz w:val="20"/>
                            <w:szCs w:val="20"/>
                          </w:rPr>
                          <w:t> 16.</w:t>
                        </w:r>
                        <w:r w:rsidRPr="00001531">
                          <w:rPr>
                            <w:rFonts w:ascii="宋体" w:eastAsia="宋体" w:hAnsi="宋体" w:cs="宋体" w:hint="eastAsia"/>
                            <w:color w:val="333300"/>
                            <w:kern w:val="0"/>
                            <w:sz w:val="20"/>
                            <w:szCs w:val="20"/>
                          </w:rPr>
                          <w:t>华中农业大学学报</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社会科学版</w:t>
                        </w:r>
                        <w:r w:rsidRPr="00001531">
                          <w:rPr>
                            <w:rFonts w:ascii="Times New Roman" w:eastAsia="宋体" w:hAnsi="Times New Roman" w:cs="Times New Roman"/>
                            <w:color w:val="333300"/>
                            <w:kern w:val="0"/>
                            <w:sz w:val="20"/>
                            <w:szCs w:val="20"/>
                          </w:rPr>
                          <w:t> 17.</w:t>
                        </w:r>
                        <w:r w:rsidRPr="00001531">
                          <w:rPr>
                            <w:rFonts w:ascii="宋体" w:eastAsia="宋体" w:hAnsi="宋体" w:cs="宋体" w:hint="eastAsia"/>
                            <w:color w:val="333300"/>
                            <w:kern w:val="0"/>
                            <w:sz w:val="20"/>
                            <w:szCs w:val="20"/>
                          </w:rPr>
                          <w:t>华南农业大学学报</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社会科学版</w:t>
                        </w:r>
                      </w:p>
                    </w:tc>
                  </w:tr>
                  <w:tr w:rsidR="00001531" w:rsidRPr="00001531" w14:paraId="253D21E4" w14:textId="77777777">
                    <w:trPr>
                      <w:jc w:val="center"/>
                    </w:trPr>
                    <w:tc>
                      <w:tcPr>
                        <w:tcW w:w="9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9BF59B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F4/6工业经济</w:t>
                        </w:r>
                      </w:p>
                      <w:p w14:paraId="1CE12DE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(含F27</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除F59)</w:t>
                        </w:r>
                      </w:p>
                    </w:tc>
                    <w:tc>
                      <w:tcPr>
                        <w:tcW w:w="14064" w:type="dxa"/>
                        <w:tcBorders>
                          <w:top w:val="nil"/>
                          <w:left w:val="nil"/>
                          <w:bottom w:val="single" w:sz="8" w:space="0" w:color="auto"/>
                          <w:right w:val="single" w:sz="8" w:space="0" w:color="auto"/>
                        </w:tcBorders>
                        <w:tcMar>
                          <w:top w:w="0" w:type="dxa"/>
                          <w:left w:w="120" w:type="dxa"/>
                          <w:bottom w:w="0" w:type="dxa"/>
                          <w:right w:w="120" w:type="dxa"/>
                        </w:tcMar>
                        <w:hideMark/>
                      </w:tcPr>
                      <w:p w14:paraId="05ABA74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1.中国工业经济 2.南开管理评论 3.产业经济研究 4.管理科学 5.工业工程与管理 6.管理评论7.企业经济8.预测9.软科学 10.工业工程11.管理现代化 12.经济与管理研究</w:t>
                        </w:r>
                        <w:r w:rsidRPr="00001531">
                          <w:rPr>
                            <w:rFonts w:ascii="Times New Roman" w:eastAsia="宋体" w:hAnsi="Times New Roman" w:cs="Times New Roman"/>
                            <w:color w:val="333300"/>
                            <w:kern w:val="0"/>
                            <w:sz w:val="20"/>
                            <w:szCs w:val="20"/>
                          </w:rPr>
                          <w:t> 13.</w:t>
                        </w:r>
                        <w:r w:rsidRPr="00001531">
                          <w:rPr>
                            <w:rFonts w:ascii="宋体" w:eastAsia="宋体" w:hAnsi="宋体" w:cs="宋体" w:hint="eastAsia"/>
                            <w:color w:val="333300"/>
                            <w:kern w:val="0"/>
                            <w:sz w:val="20"/>
                            <w:szCs w:val="20"/>
                          </w:rPr>
                          <w:t>建筑经济</w:t>
                        </w:r>
                        <w:r w:rsidRPr="00001531">
                          <w:rPr>
                            <w:rFonts w:ascii="Times New Roman" w:eastAsia="宋体" w:hAnsi="Times New Roman" w:cs="Times New Roman"/>
                            <w:color w:val="333300"/>
                            <w:kern w:val="0"/>
                            <w:sz w:val="20"/>
                            <w:szCs w:val="20"/>
                          </w:rPr>
                          <w:t> 14.</w:t>
                        </w:r>
                        <w:r w:rsidRPr="00001531">
                          <w:rPr>
                            <w:rFonts w:ascii="宋体" w:eastAsia="宋体" w:hAnsi="宋体" w:cs="宋体" w:hint="eastAsia"/>
                            <w:color w:val="333300"/>
                            <w:kern w:val="0"/>
                            <w:sz w:val="20"/>
                            <w:szCs w:val="20"/>
                          </w:rPr>
                          <w:t>中国人力资源开发</w:t>
                        </w:r>
                        <w:r w:rsidRPr="00001531">
                          <w:rPr>
                            <w:rFonts w:ascii="Times New Roman" w:eastAsia="宋体" w:hAnsi="Times New Roman" w:cs="Times New Roman"/>
                            <w:color w:val="333300"/>
                            <w:kern w:val="0"/>
                            <w:sz w:val="20"/>
                            <w:szCs w:val="20"/>
                          </w:rPr>
                          <w:t> 15.</w:t>
                        </w:r>
                        <w:r w:rsidRPr="00001531">
                          <w:rPr>
                            <w:rFonts w:ascii="宋体" w:eastAsia="宋体" w:hAnsi="宋体" w:cs="宋体" w:hint="eastAsia"/>
                            <w:color w:val="333300"/>
                            <w:kern w:val="0"/>
                            <w:sz w:val="20"/>
                            <w:szCs w:val="20"/>
                          </w:rPr>
                          <w:t>技术经济与管理研究</w:t>
                        </w:r>
                        <w:r w:rsidRPr="00001531">
                          <w:rPr>
                            <w:rFonts w:ascii="Times New Roman" w:eastAsia="宋体" w:hAnsi="Times New Roman" w:cs="Times New Roman"/>
                            <w:color w:val="333300"/>
                            <w:kern w:val="0"/>
                            <w:sz w:val="20"/>
                            <w:szCs w:val="20"/>
                          </w:rPr>
                          <w:t> 16.</w:t>
                        </w:r>
                        <w:r w:rsidRPr="00001531">
                          <w:rPr>
                            <w:rFonts w:ascii="宋体" w:eastAsia="宋体" w:hAnsi="宋体" w:cs="宋体" w:hint="eastAsia"/>
                            <w:color w:val="333300"/>
                            <w:kern w:val="0"/>
                            <w:sz w:val="20"/>
                            <w:szCs w:val="20"/>
                          </w:rPr>
                          <w:t>工业技术经济</w:t>
                        </w:r>
                      </w:p>
                    </w:tc>
                  </w:tr>
                  <w:tr w:rsidR="00001531" w:rsidRPr="00001531" w14:paraId="44CF6484" w14:textId="77777777">
                    <w:trPr>
                      <w:jc w:val="center"/>
                    </w:trPr>
                    <w:tc>
                      <w:tcPr>
                        <w:tcW w:w="9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549EC2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F59旅游经济</w:t>
                        </w:r>
                      </w:p>
                    </w:tc>
                    <w:tc>
                      <w:tcPr>
                        <w:tcW w:w="14064" w:type="dxa"/>
                        <w:tcBorders>
                          <w:top w:val="nil"/>
                          <w:left w:val="nil"/>
                          <w:bottom w:val="single" w:sz="8" w:space="0" w:color="auto"/>
                          <w:right w:val="single" w:sz="8" w:space="0" w:color="auto"/>
                        </w:tcBorders>
                        <w:tcMar>
                          <w:top w:w="0" w:type="dxa"/>
                          <w:left w:w="120" w:type="dxa"/>
                          <w:bottom w:w="0" w:type="dxa"/>
                          <w:right w:w="120" w:type="dxa"/>
                        </w:tcMar>
                        <w:hideMark/>
                      </w:tcPr>
                      <w:p w14:paraId="6FF5D3E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1．旅游学刊</w:t>
                        </w:r>
                        <w:r w:rsidRPr="00001531">
                          <w:rPr>
                            <w:rFonts w:ascii="Times New Roman" w:eastAsia="宋体" w:hAnsi="Times New Roman" w:cs="Times New Roman"/>
                            <w:color w:val="333300"/>
                            <w:kern w:val="0"/>
                            <w:sz w:val="20"/>
                            <w:szCs w:val="20"/>
                          </w:rPr>
                          <w:t> 2.</w:t>
                        </w:r>
                        <w:r w:rsidRPr="00001531">
                          <w:rPr>
                            <w:rFonts w:ascii="宋体" w:eastAsia="宋体" w:hAnsi="宋体" w:cs="宋体" w:hint="eastAsia"/>
                            <w:color w:val="333300"/>
                            <w:kern w:val="0"/>
                            <w:sz w:val="20"/>
                            <w:szCs w:val="20"/>
                          </w:rPr>
                          <w:t>旅游科学</w:t>
                        </w:r>
                      </w:p>
                    </w:tc>
                  </w:tr>
                  <w:tr w:rsidR="00001531" w:rsidRPr="00001531" w14:paraId="4B3AE5F2" w14:textId="77777777">
                    <w:trPr>
                      <w:jc w:val="center"/>
                    </w:trPr>
                    <w:tc>
                      <w:tcPr>
                        <w:tcW w:w="9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34FF1E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F7 贸易经济</w:t>
                        </w:r>
                      </w:p>
                    </w:tc>
                    <w:tc>
                      <w:tcPr>
                        <w:tcW w:w="14064" w:type="dxa"/>
                        <w:tcBorders>
                          <w:top w:val="nil"/>
                          <w:left w:val="nil"/>
                          <w:bottom w:val="single" w:sz="8" w:space="0" w:color="auto"/>
                          <w:right w:val="single" w:sz="8" w:space="0" w:color="auto"/>
                        </w:tcBorders>
                        <w:tcMar>
                          <w:top w:w="0" w:type="dxa"/>
                          <w:left w:w="120" w:type="dxa"/>
                          <w:bottom w:w="0" w:type="dxa"/>
                          <w:right w:w="120" w:type="dxa"/>
                        </w:tcMar>
                        <w:hideMark/>
                      </w:tcPr>
                      <w:p w14:paraId="0CFFC52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1.国际贸易问题 2. 国际贸易3. 财贸经济4.商业经济与管理 5.财贸研究 6. 商业研究7. 上海对外经贸大学学报8.价格月刊 9. 中国商贸10. 价格理论与实践11. 北京工商大学学报.社会科学版12. 国际经济合作13.对外经贸实务14.商业经济研究 15. 国际商务研究16.国际商务 17.国际经贸探索</w:t>
                        </w:r>
                      </w:p>
                    </w:tc>
                  </w:tr>
                  <w:tr w:rsidR="00001531" w:rsidRPr="00001531" w14:paraId="6D17FECD" w14:textId="77777777">
                    <w:trPr>
                      <w:jc w:val="center"/>
                    </w:trPr>
                    <w:tc>
                      <w:tcPr>
                        <w:tcW w:w="9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D94560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F81 财政.</w:t>
                        </w:r>
                      </w:p>
                    </w:tc>
                    <w:tc>
                      <w:tcPr>
                        <w:tcW w:w="14064" w:type="dxa"/>
                        <w:tcBorders>
                          <w:top w:val="nil"/>
                          <w:left w:val="nil"/>
                          <w:bottom w:val="single" w:sz="8" w:space="0" w:color="auto"/>
                          <w:right w:val="single" w:sz="8" w:space="0" w:color="auto"/>
                        </w:tcBorders>
                        <w:tcMar>
                          <w:top w:w="0" w:type="dxa"/>
                          <w:left w:w="120" w:type="dxa"/>
                          <w:bottom w:w="0" w:type="dxa"/>
                          <w:right w:w="120" w:type="dxa"/>
                        </w:tcMar>
                        <w:hideMark/>
                      </w:tcPr>
                      <w:p w14:paraId="2EB4E73E"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1.税务研究 2.财政研究 3. 地方财政研究4. 国际税收5. 税务与经济6.税收经济研究7. 中央财经大学学报8. 财经研究9. 财经问题研究10. 财经论丛</w:t>
                        </w:r>
                      </w:p>
                    </w:tc>
                  </w:tr>
                  <w:tr w:rsidR="00001531" w:rsidRPr="00001531" w14:paraId="66B3C1F7" w14:textId="77777777">
                    <w:trPr>
                      <w:jc w:val="center"/>
                    </w:trPr>
                    <w:tc>
                      <w:tcPr>
                        <w:tcW w:w="9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C96F10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F82/84</w:t>
                        </w:r>
                      </w:p>
                      <w:p w14:paraId="55A9DC2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货币/金融、银行/保险</w:t>
                        </w:r>
                      </w:p>
                    </w:tc>
                    <w:tc>
                      <w:tcPr>
                        <w:tcW w:w="14064" w:type="dxa"/>
                        <w:tcBorders>
                          <w:top w:val="nil"/>
                          <w:left w:val="nil"/>
                          <w:bottom w:val="single" w:sz="8" w:space="0" w:color="auto"/>
                          <w:right w:val="single" w:sz="8" w:space="0" w:color="auto"/>
                        </w:tcBorders>
                        <w:tcMar>
                          <w:top w:w="0" w:type="dxa"/>
                          <w:left w:w="120" w:type="dxa"/>
                          <w:bottom w:w="0" w:type="dxa"/>
                          <w:right w:w="120" w:type="dxa"/>
                        </w:tcMar>
                        <w:hideMark/>
                      </w:tcPr>
                      <w:p w14:paraId="706ED37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1.金融研究 2.国际金融研究</w:t>
                        </w:r>
                        <w:r w:rsidRPr="00001531">
                          <w:rPr>
                            <w:rFonts w:ascii="Times New Roman" w:eastAsia="宋体" w:hAnsi="Times New Roman" w:cs="Times New Roman"/>
                            <w:color w:val="333300"/>
                            <w:kern w:val="0"/>
                            <w:sz w:val="20"/>
                            <w:szCs w:val="20"/>
                          </w:rPr>
                          <w:t> 3.</w:t>
                        </w:r>
                        <w:r w:rsidRPr="00001531">
                          <w:rPr>
                            <w:rFonts w:ascii="宋体" w:eastAsia="宋体" w:hAnsi="宋体" w:cs="宋体" w:hint="eastAsia"/>
                            <w:color w:val="333300"/>
                            <w:kern w:val="0"/>
                            <w:sz w:val="20"/>
                            <w:szCs w:val="20"/>
                          </w:rPr>
                          <w:t>金融经济学研究</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4. 证券市场导报</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5. 金融论坛6. 上海金融 7. 中国金融8.投资研究9.财经理论与实践 10.保险研究 11.新金融 12.金融理论与实践 13.金融评论 14.金融监管研究 15.南方金融 16.金融与经济 17.金融发展研究 18.武汉金融 19.西南金融20.征信</w:t>
                        </w:r>
                      </w:p>
                    </w:tc>
                  </w:tr>
                </w:tbl>
                <w:p w14:paraId="1925080F" w14:textId="77777777" w:rsidR="00001531" w:rsidRPr="00001531" w:rsidRDefault="00001531" w:rsidP="00001531">
                  <w:pPr>
                    <w:widowControl/>
                    <w:shd w:val="clear" w:color="auto" w:fill="FFFFD9"/>
                    <w:wordWrap w:val="0"/>
                    <w:spacing w:before="90" w:after="90" w:line="480" w:lineRule="atLeast"/>
                    <w:ind w:left="720"/>
                    <w:jc w:val="center"/>
                    <w:rPr>
                      <w:rFonts w:ascii="宋体" w:eastAsia="宋体" w:hAnsi="宋体" w:cs="宋体" w:hint="eastAsia"/>
                      <w:kern w:val="0"/>
                      <w:sz w:val="24"/>
                      <w:szCs w:val="24"/>
                    </w:rPr>
                  </w:pPr>
                  <w:r w:rsidRPr="00001531">
                    <w:rPr>
                      <w:rFonts w:ascii="黑体" w:eastAsia="黑体" w:hAnsi="黑体" w:cs="宋体" w:hint="eastAsia"/>
                      <w:color w:val="333399"/>
                      <w:spacing w:val="7"/>
                      <w:kern w:val="0"/>
                      <w:sz w:val="27"/>
                      <w:szCs w:val="27"/>
                    </w:rPr>
                    <w:t>第三编 文化、教育、历史</w:t>
                  </w:r>
                </w:p>
                <w:tbl>
                  <w:tblPr>
                    <w:tblW w:w="15482" w:type="dxa"/>
                    <w:jc w:val="center"/>
                    <w:tblCellMar>
                      <w:left w:w="0" w:type="dxa"/>
                      <w:right w:w="0" w:type="dxa"/>
                    </w:tblCellMar>
                    <w:tblLook w:val="04A0" w:firstRow="1" w:lastRow="0" w:firstColumn="1" w:lastColumn="0" w:noHBand="0" w:noVBand="1"/>
                  </w:tblPr>
                  <w:tblGrid>
                    <w:gridCol w:w="1443"/>
                    <w:gridCol w:w="14039"/>
                  </w:tblGrid>
                  <w:tr w:rsidR="00001531" w:rsidRPr="00001531" w14:paraId="67A694F3"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CB2ED6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G0 / G21信息与传播,新闻学、新闻事业</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374B87D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新闻与传播研究 2. 国际新闻界3. 现代传播4.新闻大学5.新闻记者 6.当代传播7.新闻界 8.新闻爱好者 9.新闻与写作10.青年记者11.传媒</w:t>
                        </w:r>
                      </w:p>
                    </w:tc>
                  </w:tr>
                  <w:tr w:rsidR="00001531" w:rsidRPr="00001531" w14:paraId="3C773C75"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CAD0C4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G22广播、电视事业</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15BE315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1.中国广播电视学刊 2.电视研究</w:t>
                        </w:r>
                      </w:p>
                    </w:tc>
                  </w:tr>
                  <w:tr w:rsidR="00001531" w:rsidRPr="00001531" w14:paraId="5ADDC3F1"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5571F4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G23出版事业</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3A57F1A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1.编辑学报 2.中国科技期刊研究 3. 编辑之友4. 出版发行研究5. 中国出版 6. 科技与出版7. 编辑学刊8. 出版广角9. 出版科学10. 中国编辑11. 现代出版</w:t>
                        </w:r>
                      </w:p>
                    </w:tc>
                  </w:tr>
                  <w:tr w:rsidR="00001531" w:rsidRPr="00001531" w14:paraId="149FF448"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8B2EA9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G25,35 图书馆学,情报学</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52DD735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１.中国图书馆学报 2.图书情报工作 3. 情报学报4. 大学图书馆学报 5.图书馆杂志 6. 图书馆论坛  7. 图书馆8. 情报科学  9. 图书馆建设10. 数据分析与知识发现11. 图书情报知识12.情报资料工作 13.情报理论与实践  14. 情报杂志15. 图书馆工作与研究 16.图书馆学研究17.图书与情报18.国家图书馆学刊</w:t>
                        </w:r>
                      </w:p>
                    </w:tc>
                  </w:tr>
                  <w:tr w:rsidR="00001531" w:rsidRPr="00001531" w14:paraId="3CA0BC68"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76B2FC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G27 档案学</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46155D1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1.档案学通讯 2. 档案学研究3. 中国档案  4.档案管理  5.浙江档案 6.北京档案 7.档案与建设</w:t>
                        </w:r>
                      </w:p>
                    </w:tc>
                  </w:tr>
                  <w:tr w:rsidR="00001531" w:rsidRPr="00001531" w14:paraId="69D8754C"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D68AA1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G3 科学,科学研究</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3351F2B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科学学研究 2.科研管理 3.科学学与科学技术管理 4. 研究与发展管理 5. 中国软科学 6. 中国科技论坛 7. 科技进步与对策</w:t>
                        </w:r>
                      </w:p>
                    </w:tc>
                  </w:tr>
                  <w:tr w:rsidR="00001531" w:rsidRPr="00001531" w14:paraId="18B34319"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018CE4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G4/G5 ,G65教育综合、教育事业、师范</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教育</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42AD982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1.教育研究 2. 开放</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教育研究</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3.北京大学教育评论 4. 远程教育杂志  5. 中国电化教育6.教师教育研究 7.现代远程教育研究</w:t>
                        </w:r>
                        <w:r w:rsidRPr="00001531">
                          <w:rPr>
                            <w:rFonts w:ascii="Times New Roman" w:eastAsia="宋体" w:hAnsi="Times New Roman" w:cs="Times New Roman"/>
                            <w:color w:val="333300"/>
                            <w:kern w:val="0"/>
                            <w:sz w:val="20"/>
                            <w:szCs w:val="20"/>
                          </w:rPr>
                          <w:t>8.</w:t>
                        </w:r>
                        <w:r w:rsidRPr="00001531">
                          <w:rPr>
                            <w:rFonts w:ascii="宋体" w:eastAsia="宋体" w:hAnsi="宋体" w:cs="宋体" w:hint="eastAsia"/>
                            <w:color w:val="333300"/>
                            <w:kern w:val="0"/>
                            <w:sz w:val="20"/>
                            <w:szCs w:val="20"/>
                          </w:rPr>
                          <w:t>电化教育研究</w:t>
                        </w:r>
                        <w:r w:rsidRPr="00001531">
                          <w:rPr>
                            <w:rFonts w:ascii="Times New Roman" w:eastAsia="宋体" w:hAnsi="Times New Roman" w:cs="Times New Roman"/>
                            <w:color w:val="333300"/>
                            <w:kern w:val="0"/>
                            <w:sz w:val="20"/>
                            <w:szCs w:val="20"/>
                          </w:rPr>
                          <w:t> 9. </w:t>
                        </w:r>
                        <w:r w:rsidRPr="00001531">
                          <w:rPr>
                            <w:rFonts w:ascii="宋体" w:eastAsia="宋体" w:hAnsi="宋体" w:cs="宋体" w:hint="eastAsia"/>
                            <w:color w:val="333300"/>
                            <w:kern w:val="0"/>
                            <w:sz w:val="20"/>
                            <w:szCs w:val="20"/>
                          </w:rPr>
                          <w:t>全球教育展望10.清华大学教育研究11.教育发展研究 12.华东师范大学学报</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教育</w:t>
                        </w:r>
                        <w:proofErr w:type="gramStart"/>
                        <w:r w:rsidRPr="00001531">
                          <w:rPr>
                            <w:rFonts w:ascii="宋体" w:eastAsia="宋体" w:hAnsi="宋体" w:cs="宋体" w:hint="eastAsia"/>
                            <w:color w:val="333300"/>
                            <w:kern w:val="0"/>
                            <w:sz w:val="20"/>
                            <w:szCs w:val="20"/>
                          </w:rPr>
                          <w:t>科学版</w:t>
                        </w:r>
                        <w:proofErr w:type="gramEnd"/>
                        <w:r w:rsidRPr="00001531">
                          <w:rPr>
                            <w:rFonts w:ascii="宋体" w:eastAsia="宋体" w:hAnsi="宋体" w:cs="宋体" w:hint="eastAsia"/>
                            <w:color w:val="333300"/>
                            <w:kern w:val="0"/>
                            <w:sz w:val="20"/>
                            <w:szCs w:val="20"/>
                          </w:rPr>
                          <w:t>13.现代教育技术 14.教育学报15.比较教育研究16.现代远距离教育 17.教育与经济 18.外国教育研究19.中国教育学刊20.湖南师范大学教育科学学报 21.教育理论与实践 22.教育科学 23.教育学术月刊 24.现代教育管理 25.当代教育科学 26.当代教育与文化27.河北师范大学学报.教育</w:t>
                        </w:r>
                        <w:proofErr w:type="gramStart"/>
                        <w:r w:rsidRPr="00001531">
                          <w:rPr>
                            <w:rFonts w:ascii="宋体" w:eastAsia="宋体" w:hAnsi="宋体" w:cs="宋体" w:hint="eastAsia"/>
                            <w:color w:val="333300"/>
                            <w:kern w:val="0"/>
                            <w:sz w:val="20"/>
                            <w:szCs w:val="20"/>
                          </w:rPr>
                          <w:t>科学版</w:t>
                        </w:r>
                        <w:proofErr w:type="gramEnd"/>
                        <w:r w:rsidRPr="00001531">
                          <w:rPr>
                            <w:rFonts w:ascii="宋体" w:eastAsia="宋体" w:hAnsi="宋体" w:cs="宋体" w:hint="eastAsia"/>
                            <w:color w:val="333300"/>
                            <w:kern w:val="0"/>
                            <w:sz w:val="20"/>
                            <w:szCs w:val="20"/>
                          </w:rPr>
                          <w:t>28.国家教育行政学院学报29.当代教育论坛</w:t>
                        </w:r>
                        <w:r w:rsidRPr="00001531">
                          <w:rPr>
                            <w:rFonts w:ascii="Times New Roman" w:eastAsia="宋体" w:hAnsi="Times New Roman" w:cs="Times New Roman"/>
                            <w:color w:val="333300"/>
                            <w:kern w:val="0"/>
                            <w:sz w:val="20"/>
                            <w:szCs w:val="20"/>
                          </w:rPr>
                          <w:t> 30.</w:t>
                        </w:r>
                        <w:r w:rsidRPr="00001531">
                          <w:rPr>
                            <w:rFonts w:ascii="宋体" w:eastAsia="宋体" w:hAnsi="宋体" w:cs="宋体" w:hint="eastAsia"/>
                            <w:color w:val="333300"/>
                            <w:kern w:val="0"/>
                            <w:sz w:val="20"/>
                            <w:szCs w:val="20"/>
                          </w:rPr>
                          <w:t>学校党建与思想教育</w:t>
                        </w:r>
                      </w:p>
                    </w:tc>
                  </w:tr>
                  <w:tr w:rsidR="00001531" w:rsidRPr="00001531" w14:paraId="6193DEBA"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021E6A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G61 学前教育、幼儿教育</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1F99927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1.学前教育研究</w:t>
                        </w:r>
                      </w:p>
                    </w:tc>
                  </w:tr>
                  <w:tr w:rsidR="00001531" w:rsidRPr="00001531" w14:paraId="45D7FA17"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0D4721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G62/63 初等/中等教育</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7128D09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1.课程、教材、教法 2.教育科学研究</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3.外国中小教育4. 人民教育5.教育研究与实验</w:t>
                        </w:r>
                        <w:r w:rsidRPr="00001531">
                          <w:rPr>
                            <w:rFonts w:ascii="Times New Roman" w:eastAsia="宋体" w:hAnsi="Times New Roman" w:cs="Times New Roman"/>
                            <w:color w:val="333300"/>
                            <w:kern w:val="0"/>
                            <w:sz w:val="20"/>
                            <w:szCs w:val="20"/>
                          </w:rPr>
                          <w:t>6</w:t>
                        </w:r>
                        <w:r w:rsidRPr="00001531">
                          <w:rPr>
                            <w:rFonts w:ascii="宋体" w:eastAsia="宋体" w:hAnsi="宋体" w:cs="宋体" w:hint="eastAsia"/>
                            <w:color w:val="333300"/>
                            <w:kern w:val="0"/>
                            <w:sz w:val="20"/>
                            <w:szCs w:val="20"/>
                          </w:rPr>
                          <w:t>.上海教育科研7.教学与管理 8.基础教育9. 中小学管理</w:t>
                        </w:r>
                        <w:r w:rsidRPr="00001531">
                          <w:rPr>
                            <w:rFonts w:ascii="Times New Roman" w:eastAsia="宋体" w:hAnsi="Times New Roman" w:cs="Times New Roman"/>
                            <w:color w:val="333300"/>
                            <w:kern w:val="0"/>
                            <w:sz w:val="20"/>
                            <w:szCs w:val="20"/>
                          </w:rPr>
                          <w:t> 10.</w:t>
                        </w:r>
                        <w:r w:rsidRPr="00001531">
                          <w:rPr>
                            <w:rFonts w:ascii="宋体" w:eastAsia="宋体" w:hAnsi="宋体" w:cs="宋体" w:hint="eastAsia"/>
                            <w:color w:val="333300"/>
                            <w:kern w:val="0"/>
                            <w:sz w:val="20"/>
                            <w:szCs w:val="20"/>
                          </w:rPr>
                          <w:t>基础教育课程</w:t>
                        </w:r>
                      </w:p>
                    </w:tc>
                  </w:tr>
                  <w:tr w:rsidR="00001531" w:rsidRPr="00001531" w14:paraId="5C3A2C13"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9A22EA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G623.2/633.3初等/中等教育(语文)</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2DE5996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1.中学语文教学2.语文建设</w:t>
                        </w:r>
                      </w:p>
                    </w:tc>
                  </w:tr>
                  <w:tr w:rsidR="00001531" w:rsidRPr="00001531" w14:paraId="467C20B6"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EB9CF3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G623.3/633.4初等/中等教育(外语)</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794E28B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1.中小学英语教学与研究2.中小学外语教学</w:t>
                        </w:r>
                      </w:p>
                    </w:tc>
                  </w:tr>
                  <w:tr w:rsidR="00001531" w:rsidRPr="00001531" w14:paraId="203E412D"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2FFBD4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G623.4/633.5初等/中等教育(历史地理)</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480C705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1.历史教学2.地理教学</w:t>
                        </w:r>
                      </w:p>
                    </w:tc>
                  </w:tr>
                  <w:tr w:rsidR="00001531" w:rsidRPr="00001531" w14:paraId="143D2E31"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F571C1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G623.5/633.6初等/中等教育(数学)</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1BDD4F7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1.数学教育学报2.数学通报</w:t>
                        </w:r>
                      </w:p>
                    </w:tc>
                  </w:tr>
                  <w:tr w:rsidR="00001531" w:rsidRPr="00001531" w14:paraId="34F5E4C9"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A21D19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633.2初等/中等教育(政治)</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4E73364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1.中学政治教学参考2.思想政治课教学</w:t>
                        </w:r>
                      </w:p>
                    </w:tc>
                  </w:tr>
                  <w:tr w:rsidR="00001531" w:rsidRPr="00001531" w14:paraId="14E30158"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856C63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633.7初等/中等教育(物理)</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13FE111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1.物理教学2.物理教师</w:t>
                        </w:r>
                      </w:p>
                    </w:tc>
                  </w:tr>
                  <w:tr w:rsidR="00001531" w:rsidRPr="00001531" w14:paraId="5223EA01"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3B739D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633.8初等/中等教育(化学)</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0733327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1.化学教学2.化学教育</w:t>
                        </w:r>
                      </w:p>
                    </w:tc>
                  </w:tr>
                  <w:tr w:rsidR="00001531" w:rsidRPr="00001531" w14:paraId="1DAB56C8"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6D4FBF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633.91初等/中等教育(生物)</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73D3C14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1.生物学教学</w:t>
                        </w:r>
                      </w:p>
                    </w:tc>
                  </w:tr>
                  <w:tr w:rsidR="00001531" w:rsidRPr="00001531" w14:paraId="74EA51B0"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12CE5E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G64 高等教育</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427DF34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1.高等教育研究(武汉)  2. 中国高教研究 3.复旦教育论坛4.高等工程教育研究5.学位与研究生教育 6.中国高等教育7.现代大学教育 8.江苏高教 9.思想教育研究 10.高校教育管理11.高教探索 12.研究生教育研究</w:t>
                        </w:r>
                        <w:r w:rsidRPr="00001531">
                          <w:rPr>
                            <w:rFonts w:ascii="Times New Roman" w:eastAsia="宋体" w:hAnsi="Times New Roman" w:cs="Times New Roman"/>
                            <w:color w:val="333300"/>
                            <w:kern w:val="0"/>
                            <w:sz w:val="20"/>
                            <w:szCs w:val="20"/>
                          </w:rPr>
                          <w:t> 13.</w:t>
                        </w:r>
                        <w:r w:rsidRPr="00001531">
                          <w:rPr>
                            <w:rFonts w:ascii="宋体" w:eastAsia="宋体" w:hAnsi="宋体" w:cs="宋体" w:hint="eastAsia"/>
                            <w:color w:val="333300"/>
                            <w:kern w:val="0"/>
                            <w:sz w:val="20"/>
                            <w:szCs w:val="20"/>
                          </w:rPr>
                          <w:t>大学教育科学</w:t>
                        </w:r>
                        <w:r w:rsidRPr="00001531">
                          <w:rPr>
                            <w:rFonts w:ascii="Times New Roman" w:eastAsia="宋体" w:hAnsi="Times New Roman" w:cs="Times New Roman"/>
                            <w:color w:val="333300"/>
                            <w:kern w:val="0"/>
                            <w:sz w:val="20"/>
                            <w:szCs w:val="20"/>
                          </w:rPr>
                          <w:t> 14.</w:t>
                        </w:r>
                        <w:r w:rsidRPr="00001531">
                          <w:rPr>
                            <w:rFonts w:ascii="宋体" w:eastAsia="宋体" w:hAnsi="宋体" w:cs="宋体" w:hint="eastAsia"/>
                            <w:color w:val="333300"/>
                            <w:kern w:val="0"/>
                            <w:sz w:val="20"/>
                            <w:szCs w:val="20"/>
                          </w:rPr>
                          <w:t>中国大学教学</w:t>
                        </w:r>
                        <w:r w:rsidRPr="00001531">
                          <w:rPr>
                            <w:rFonts w:ascii="Times New Roman" w:eastAsia="宋体" w:hAnsi="Times New Roman" w:cs="Times New Roman"/>
                            <w:color w:val="333300"/>
                            <w:kern w:val="0"/>
                            <w:sz w:val="20"/>
                            <w:szCs w:val="20"/>
                          </w:rPr>
                          <w:t> 15.</w:t>
                        </w:r>
                        <w:r w:rsidRPr="00001531">
                          <w:rPr>
                            <w:rFonts w:ascii="宋体" w:eastAsia="宋体" w:hAnsi="宋体" w:cs="宋体" w:hint="eastAsia"/>
                            <w:color w:val="333300"/>
                            <w:kern w:val="0"/>
                            <w:sz w:val="20"/>
                            <w:szCs w:val="20"/>
                          </w:rPr>
                          <w:t>思想政治教育研究</w:t>
                        </w:r>
                        <w:r w:rsidRPr="00001531">
                          <w:rPr>
                            <w:rFonts w:ascii="Times New Roman" w:eastAsia="宋体" w:hAnsi="Times New Roman" w:cs="Times New Roman"/>
                            <w:color w:val="333300"/>
                            <w:kern w:val="0"/>
                            <w:sz w:val="20"/>
                            <w:szCs w:val="20"/>
                          </w:rPr>
                          <w:t> 16.</w:t>
                        </w:r>
                        <w:r w:rsidRPr="00001531">
                          <w:rPr>
                            <w:rFonts w:ascii="宋体" w:eastAsia="宋体" w:hAnsi="宋体" w:cs="宋体" w:hint="eastAsia"/>
                            <w:color w:val="333300"/>
                            <w:kern w:val="0"/>
                            <w:sz w:val="20"/>
                            <w:szCs w:val="20"/>
                          </w:rPr>
                          <w:t>高教发展与评估</w:t>
                        </w:r>
                        <w:r w:rsidRPr="00001531">
                          <w:rPr>
                            <w:rFonts w:ascii="Times New Roman" w:eastAsia="宋体" w:hAnsi="Times New Roman" w:cs="Times New Roman"/>
                            <w:color w:val="333300"/>
                            <w:kern w:val="0"/>
                            <w:sz w:val="20"/>
                            <w:szCs w:val="20"/>
                          </w:rPr>
                          <w:t> 17.</w:t>
                        </w:r>
                        <w:r w:rsidRPr="00001531">
                          <w:rPr>
                            <w:rFonts w:ascii="宋体" w:eastAsia="宋体" w:hAnsi="宋体" w:cs="宋体" w:hint="eastAsia"/>
                            <w:color w:val="333300"/>
                            <w:kern w:val="0"/>
                            <w:sz w:val="20"/>
                            <w:szCs w:val="20"/>
                          </w:rPr>
                          <w:t>黑龙江高教研究</w:t>
                        </w:r>
                        <w:r w:rsidRPr="00001531">
                          <w:rPr>
                            <w:rFonts w:ascii="Times New Roman" w:eastAsia="宋体" w:hAnsi="Times New Roman" w:cs="Times New Roman"/>
                            <w:color w:val="333300"/>
                            <w:kern w:val="0"/>
                            <w:sz w:val="20"/>
                            <w:szCs w:val="20"/>
                          </w:rPr>
                          <w:t> 18.</w:t>
                        </w:r>
                        <w:r w:rsidRPr="00001531">
                          <w:rPr>
                            <w:rFonts w:ascii="宋体" w:eastAsia="宋体" w:hAnsi="宋体" w:cs="宋体" w:hint="eastAsia"/>
                            <w:color w:val="333300"/>
                            <w:kern w:val="0"/>
                            <w:sz w:val="20"/>
                            <w:szCs w:val="20"/>
                          </w:rPr>
                          <w:t>中国高校科技</w:t>
                        </w:r>
                      </w:p>
                    </w:tc>
                  </w:tr>
                  <w:tr w:rsidR="00001531" w:rsidRPr="00001531" w14:paraId="66917CEA"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C4CD2E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G7</w:t>
                        </w:r>
                        <w:proofErr w:type="gramStart"/>
                        <w:r w:rsidRPr="00001531">
                          <w:rPr>
                            <w:rFonts w:ascii="宋体" w:eastAsia="宋体" w:hAnsi="宋体" w:cs="宋体" w:hint="eastAsia"/>
                            <w:color w:val="333300"/>
                            <w:kern w:val="0"/>
                            <w:sz w:val="20"/>
                            <w:szCs w:val="20"/>
                          </w:rPr>
                          <w:t>各</w:t>
                        </w:r>
                        <w:proofErr w:type="gramEnd"/>
                        <w:r w:rsidRPr="00001531">
                          <w:rPr>
                            <w:rFonts w:ascii="宋体" w:eastAsia="宋体" w:hAnsi="宋体" w:cs="宋体" w:hint="eastAsia"/>
                            <w:color w:val="333300"/>
                            <w:kern w:val="0"/>
                            <w:sz w:val="20"/>
                            <w:szCs w:val="20"/>
                          </w:rPr>
                          <w:t>类教育</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0A4405C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中国特殊教育2.职教论坛 3.职业技术教育 4.中国职业技术教育5.民族教育研究6.中国远程教育7.教育与职业</w:t>
                        </w:r>
                        <w:r w:rsidRPr="00001531">
                          <w:rPr>
                            <w:rFonts w:ascii="Times New Roman" w:eastAsia="宋体" w:hAnsi="Times New Roman" w:cs="Times New Roman"/>
                            <w:color w:val="333300"/>
                            <w:kern w:val="0"/>
                            <w:sz w:val="20"/>
                            <w:szCs w:val="20"/>
                          </w:rPr>
                          <w:t> 8.</w:t>
                        </w:r>
                        <w:r w:rsidRPr="00001531">
                          <w:rPr>
                            <w:rFonts w:ascii="宋体" w:eastAsia="宋体" w:hAnsi="宋体" w:cs="宋体" w:hint="eastAsia"/>
                            <w:color w:val="333300"/>
                            <w:kern w:val="0"/>
                            <w:sz w:val="20"/>
                            <w:szCs w:val="20"/>
                          </w:rPr>
                          <w:t>成人教育</w:t>
                        </w:r>
                      </w:p>
                      <w:p w14:paraId="6E9F0BB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 </w:t>
                        </w:r>
                      </w:p>
                    </w:tc>
                  </w:tr>
                  <w:tr w:rsidR="00001531" w:rsidRPr="00001531" w14:paraId="4D38868B"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6720C9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G8 体育</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10594F0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1.体育科学 2.上海体育学院学报2. 中国体育科技3.北京体育大学学报4.体育学刊5.武汉体育学院学报6.体育与科学6. 成都体育学院学报 7.天津体育学院学报</w:t>
                        </w:r>
                        <w:r w:rsidRPr="00001531">
                          <w:rPr>
                            <w:rFonts w:ascii="Times New Roman" w:eastAsia="宋体" w:hAnsi="Times New Roman" w:cs="Times New Roman"/>
                            <w:color w:val="333300"/>
                            <w:kern w:val="0"/>
                            <w:sz w:val="20"/>
                            <w:szCs w:val="20"/>
                          </w:rPr>
                          <w:t> 8.</w:t>
                        </w:r>
                        <w:r w:rsidRPr="00001531">
                          <w:rPr>
                            <w:rFonts w:ascii="宋体" w:eastAsia="宋体" w:hAnsi="宋体" w:cs="宋体" w:hint="eastAsia"/>
                            <w:color w:val="333300"/>
                            <w:kern w:val="0"/>
                            <w:sz w:val="20"/>
                            <w:szCs w:val="20"/>
                          </w:rPr>
                          <w:t>中国体育科技</w:t>
                        </w:r>
                        <w:r w:rsidRPr="00001531">
                          <w:rPr>
                            <w:rFonts w:ascii="Times New Roman" w:eastAsia="宋体" w:hAnsi="Times New Roman" w:cs="Times New Roman"/>
                            <w:color w:val="333300"/>
                            <w:kern w:val="0"/>
                            <w:sz w:val="20"/>
                            <w:szCs w:val="20"/>
                          </w:rPr>
                          <w:t> 9.</w:t>
                        </w:r>
                        <w:r w:rsidRPr="00001531">
                          <w:rPr>
                            <w:rFonts w:ascii="宋体" w:eastAsia="宋体" w:hAnsi="宋体" w:cs="宋体" w:hint="eastAsia"/>
                            <w:color w:val="333300"/>
                            <w:kern w:val="0"/>
                            <w:sz w:val="20"/>
                            <w:szCs w:val="20"/>
                          </w:rPr>
                          <w:t>西安体育学院学报</w:t>
                        </w:r>
                        <w:r w:rsidRPr="00001531">
                          <w:rPr>
                            <w:rFonts w:ascii="Times New Roman" w:eastAsia="宋体" w:hAnsi="Times New Roman" w:cs="Times New Roman"/>
                            <w:color w:val="333300"/>
                            <w:kern w:val="0"/>
                            <w:sz w:val="20"/>
                            <w:szCs w:val="20"/>
                          </w:rPr>
                          <w:t> 10.</w:t>
                        </w:r>
                        <w:r w:rsidRPr="00001531">
                          <w:rPr>
                            <w:rFonts w:ascii="宋体" w:eastAsia="宋体" w:hAnsi="宋体" w:cs="宋体" w:hint="eastAsia"/>
                            <w:color w:val="333300"/>
                            <w:kern w:val="0"/>
                            <w:sz w:val="20"/>
                            <w:szCs w:val="20"/>
                          </w:rPr>
                          <w:t>成都体育学院学报11.体育文化导刊12.首都体育学院学报 13.山东体育学院学报 14.沈阳体育学院学报15.南京体育学院学报.社会科学版</w:t>
                        </w:r>
                        <w:r w:rsidRPr="00001531">
                          <w:rPr>
                            <w:rFonts w:ascii="Times New Roman" w:eastAsia="宋体" w:hAnsi="Times New Roman" w:cs="Times New Roman"/>
                            <w:color w:val="333300"/>
                            <w:kern w:val="0"/>
                            <w:sz w:val="20"/>
                            <w:szCs w:val="20"/>
                          </w:rPr>
                          <w:t> 16.</w:t>
                        </w:r>
                        <w:r w:rsidRPr="00001531">
                          <w:rPr>
                            <w:rFonts w:ascii="宋体" w:eastAsia="宋体" w:hAnsi="宋体" w:cs="宋体" w:hint="eastAsia"/>
                            <w:color w:val="333300"/>
                            <w:kern w:val="0"/>
                            <w:sz w:val="20"/>
                            <w:szCs w:val="20"/>
                          </w:rPr>
                          <w:t>广州体育学院学报</w:t>
                        </w:r>
                      </w:p>
                    </w:tc>
                  </w:tr>
                  <w:tr w:rsidR="00001531" w:rsidRPr="00001531" w14:paraId="1A7AA2C5"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C8E70A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H 语言学/汉语/中国少数民族语言</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4F841DDE"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1.中国语文 2.中国翻译</w:t>
                        </w:r>
                        <w:r w:rsidRPr="00001531">
                          <w:rPr>
                            <w:rFonts w:ascii="Times New Roman" w:eastAsia="宋体" w:hAnsi="Times New Roman" w:cs="Times New Roman"/>
                            <w:color w:val="333300"/>
                            <w:kern w:val="0"/>
                            <w:sz w:val="20"/>
                            <w:szCs w:val="20"/>
                          </w:rPr>
                          <w:t>3.</w:t>
                        </w:r>
                        <w:r w:rsidRPr="00001531">
                          <w:rPr>
                            <w:rFonts w:ascii="宋体" w:eastAsia="宋体" w:hAnsi="宋体" w:cs="宋体" w:hint="eastAsia"/>
                            <w:color w:val="333300"/>
                            <w:kern w:val="0"/>
                            <w:sz w:val="20"/>
                            <w:szCs w:val="20"/>
                          </w:rPr>
                          <w:t>世界汉语教学</w:t>
                        </w:r>
                        <w:r w:rsidRPr="00001531">
                          <w:rPr>
                            <w:rFonts w:ascii="Times New Roman" w:eastAsia="宋体" w:hAnsi="Times New Roman" w:cs="Times New Roman"/>
                            <w:color w:val="333300"/>
                            <w:kern w:val="0"/>
                            <w:sz w:val="20"/>
                            <w:szCs w:val="20"/>
                          </w:rPr>
                          <w:t> 4.</w:t>
                        </w:r>
                        <w:r w:rsidRPr="00001531">
                          <w:rPr>
                            <w:rFonts w:ascii="宋体" w:eastAsia="宋体" w:hAnsi="宋体" w:cs="宋体" w:hint="eastAsia"/>
                            <w:color w:val="333300"/>
                            <w:kern w:val="0"/>
                            <w:sz w:val="20"/>
                            <w:szCs w:val="20"/>
                          </w:rPr>
                          <w:t>汉语学报</w:t>
                        </w:r>
                        <w:r w:rsidRPr="00001531">
                          <w:rPr>
                            <w:rFonts w:ascii="Times New Roman" w:eastAsia="宋体" w:hAnsi="Times New Roman" w:cs="Times New Roman"/>
                            <w:color w:val="333300"/>
                            <w:kern w:val="0"/>
                            <w:sz w:val="20"/>
                            <w:szCs w:val="20"/>
                          </w:rPr>
                          <w:t> 5.</w:t>
                        </w:r>
                        <w:r w:rsidRPr="00001531">
                          <w:rPr>
                            <w:rFonts w:ascii="宋体" w:eastAsia="宋体" w:hAnsi="宋体" w:cs="宋体" w:hint="eastAsia"/>
                            <w:color w:val="333300"/>
                            <w:kern w:val="0"/>
                            <w:sz w:val="20"/>
                            <w:szCs w:val="20"/>
                          </w:rPr>
                          <w:t>语言教学与研究</w:t>
                        </w:r>
                        <w:r w:rsidRPr="00001531">
                          <w:rPr>
                            <w:rFonts w:ascii="Times New Roman" w:eastAsia="宋体" w:hAnsi="Times New Roman" w:cs="Times New Roman"/>
                            <w:color w:val="333300"/>
                            <w:kern w:val="0"/>
                            <w:sz w:val="20"/>
                            <w:szCs w:val="20"/>
                          </w:rPr>
                          <w:t> 6. </w:t>
                        </w:r>
                        <w:r w:rsidRPr="00001531">
                          <w:rPr>
                            <w:rFonts w:ascii="宋体" w:eastAsia="宋体" w:hAnsi="宋体" w:cs="宋体" w:hint="eastAsia"/>
                            <w:color w:val="333300"/>
                            <w:kern w:val="0"/>
                            <w:sz w:val="20"/>
                            <w:szCs w:val="20"/>
                          </w:rPr>
                          <w:t>语言研究7.当代语言学8.语言科学9.语文研究 10.汉语学习11.古汉语研究12.当代修辞学13.上海翻译 14.方言 15.语言文字应用 16.民族语文 17.中国科技翻译</w:t>
                        </w:r>
                      </w:p>
                    </w:tc>
                  </w:tr>
                  <w:tr w:rsidR="00001531" w:rsidRPr="00001531" w14:paraId="45AB6C6B"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DC3203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H3/9 外国语</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71B847E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1.外语教学与研究 2.外语界3.外语教学 4. 外国语5. 现代外语6.外语与外语教学 7.中国外语8.外语学刊 9.</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外语教学理论与实践</w:t>
                        </w:r>
                        <w:r w:rsidRPr="00001531">
                          <w:rPr>
                            <w:rFonts w:ascii="Times New Roman" w:eastAsia="宋体" w:hAnsi="Times New Roman" w:cs="Times New Roman"/>
                            <w:color w:val="333300"/>
                            <w:kern w:val="0"/>
                            <w:sz w:val="20"/>
                            <w:szCs w:val="20"/>
                          </w:rPr>
                          <w:t> 10.</w:t>
                        </w:r>
                        <w:r w:rsidRPr="00001531">
                          <w:rPr>
                            <w:rFonts w:ascii="宋体" w:eastAsia="宋体" w:hAnsi="宋体" w:cs="宋体" w:hint="eastAsia"/>
                            <w:color w:val="333300"/>
                            <w:kern w:val="0"/>
                            <w:sz w:val="20"/>
                            <w:szCs w:val="20"/>
                          </w:rPr>
                          <w:t>外语电化教学11.解放军外国语学院学报12.外语研究 13.外国语文</w:t>
                        </w:r>
                      </w:p>
                    </w:tc>
                  </w:tr>
                  <w:tr w:rsidR="00001531" w:rsidRPr="00001531" w14:paraId="3497B405" w14:textId="77777777">
                    <w:trPr>
                      <w:trHeight w:val="1503"/>
                      <w:jc w:val="center"/>
                    </w:trPr>
                    <w:tc>
                      <w:tcPr>
                        <w:tcW w:w="1443" w:type="dxa"/>
                        <w:tcBorders>
                          <w:top w:val="nil"/>
                          <w:left w:val="single" w:sz="8" w:space="0" w:color="auto"/>
                          <w:bottom w:val="nil"/>
                          <w:right w:val="single" w:sz="8" w:space="0" w:color="auto"/>
                        </w:tcBorders>
                        <w:tcMar>
                          <w:top w:w="0" w:type="dxa"/>
                          <w:left w:w="120" w:type="dxa"/>
                          <w:bottom w:w="0" w:type="dxa"/>
                          <w:right w:w="120" w:type="dxa"/>
                        </w:tcMar>
                        <w:vAlign w:val="center"/>
                        <w:hideMark/>
                      </w:tcPr>
                      <w:p w14:paraId="5C6B165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I文学（含</w:t>
                        </w:r>
                        <w:r w:rsidRPr="00001531">
                          <w:rPr>
                            <w:rFonts w:ascii="Times New Roman" w:eastAsia="宋体" w:hAnsi="Times New Roman" w:cs="Times New Roman"/>
                            <w:color w:val="333300"/>
                            <w:kern w:val="0"/>
                            <w:sz w:val="20"/>
                            <w:szCs w:val="20"/>
                          </w:rPr>
                          <w:t>I21/I29</w:t>
                        </w:r>
                        <w:r w:rsidRPr="00001531">
                          <w:rPr>
                            <w:rFonts w:ascii="宋体" w:eastAsia="宋体" w:hAnsi="宋体" w:cs="宋体" w:hint="eastAsia"/>
                            <w:color w:val="333300"/>
                            <w:kern w:val="0"/>
                            <w:sz w:val="20"/>
                            <w:szCs w:val="20"/>
                          </w:rPr>
                          <w:t>）</w:t>
                        </w:r>
                      </w:p>
                    </w:tc>
                    <w:tc>
                      <w:tcPr>
                        <w:tcW w:w="14039" w:type="dxa"/>
                        <w:vMerge w:val="restart"/>
                        <w:tcBorders>
                          <w:top w:val="nil"/>
                          <w:left w:val="nil"/>
                          <w:bottom w:val="single" w:sz="8" w:space="0" w:color="auto"/>
                          <w:right w:val="single" w:sz="8" w:space="0" w:color="auto"/>
                        </w:tcBorders>
                        <w:tcMar>
                          <w:top w:w="0" w:type="dxa"/>
                          <w:left w:w="120" w:type="dxa"/>
                          <w:bottom w:w="0" w:type="dxa"/>
                          <w:right w:w="120" w:type="dxa"/>
                        </w:tcMar>
                        <w:hideMark/>
                      </w:tcPr>
                      <w:p w14:paraId="13440C4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Times New Roman" w:eastAsia="宋体" w:hAnsi="Times New Roman" w:cs="Times New Roman"/>
                            <w:color w:val="333300"/>
                            <w:kern w:val="0"/>
                            <w:sz w:val="20"/>
                            <w:szCs w:val="20"/>
                          </w:rPr>
                          <w:t>1.</w:t>
                        </w:r>
                        <w:r w:rsidRPr="00001531">
                          <w:rPr>
                            <w:rFonts w:ascii="宋体" w:eastAsia="宋体" w:hAnsi="宋体" w:cs="宋体" w:hint="eastAsia"/>
                            <w:color w:val="333300"/>
                            <w:kern w:val="0"/>
                            <w:sz w:val="20"/>
                            <w:szCs w:val="20"/>
                          </w:rPr>
                          <w:t>文学评论</w:t>
                        </w:r>
                        <w:r w:rsidRPr="00001531">
                          <w:rPr>
                            <w:rFonts w:ascii="Times New Roman" w:eastAsia="宋体" w:hAnsi="Times New Roman" w:cs="Times New Roman"/>
                            <w:color w:val="333300"/>
                            <w:kern w:val="0"/>
                            <w:sz w:val="20"/>
                            <w:szCs w:val="20"/>
                          </w:rPr>
                          <w:t>2.</w:t>
                        </w:r>
                        <w:r w:rsidRPr="00001531">
                          <w:rPr>
                            <w:rFonts w:ascii="宋体" w:eastAsia="宋体" w:hAnsi="宋体" w:cs="宋体" w:hint="eastAsia"/>
                            <w:color w:val="333300"/>
                            <w:kern w:val="0"/>
                            <w:sz w:val="20"/>
                            <w:szCs w:val="20"/>
                          </w:rPr>
                          <w:t>文学遗产</w:t>
                        </w:r>
                        <w:r w:rsidRPr="00001531">
                          <w:rPr>
                            <w:rFonts w:ascii="Times New Roman" w:eastAsia="宋体" w:hAnsi="Times New Roman" w:cs="Times New Roman"/>
                            <w:color w:val="333300"/>
                            <w:kern w:val="0"/>
                            <w:sz w:val="20"/>
                            <w:szCs w:val="20"/>
                          </w:rPr>
                          <w:t>3.</w:t>
                        </w:r>
                        <w:r w:rsidRPr="00001531">
                          <w:rPr>
                            <w:rFonts w:ascii="宋体" w:eastAsia="宋体" w:hAnsi="宋体" w:cs="宋体" w:hint="eastAsia"/>
                            <w:color w:val="333300"/>
                            <w:kern w:val="0"/>
                            <w:sz w:val="20"/>
                            <w:szCs w:val="20"/>
                          </w:rPr>
                          <w:t>外国文学评论</w:t>
                        </w:r>
                        <w:r w:rsidRPr="00001531">
                          <w:rPr>
                            <w:rFonts w:ascii="Times New Roman" w:eastAsia="宋体" w:hAnsi="Times New Roman" w:cs="Times New Roman"/>
                            <w:color w:val="333300"/>
                            <w:kern w:val="0"/>
                            <w:sz w:val="20"/>
                            <w:szCs w:val="20"/>
                          </w:rPr>
                          <w:t>4.</w:t>
                        </w:r>
                        <w:r w:rsidRPr="00001531">
                          <w:rPr>
                            <w:rFonts w:ascii="宋体" w:eastAsia="宋体" w:hAnsi="宋体" w:cs="宋体" w:hint="eastAsia"/>
                            <w:color w:val="333300"/>
                            <w:kern w:val="0"/>
                            <w:sz w:val="20"/>
                            <w:szCs w:val="20"/>
                          </w:rPr>
                          <w:t>当代作家评论</w:t>
                        </w:r>
                        <w:r w:rsidRPr="00001531">
                          <w:rPr>
                            <w:rFonts w:ascii="Times New Roman" w:eastAsia="宋体" w:hAnsi="Times New Roman" w:cs="Times New Roman"/>
                            <w:color w:val="333300"/>
                            <w:kern w:val="0"/>
                            <w:sz w:val="20"/>
                            <w:szCs w:val="20"/>
                          </w:rPr>
                          <w:t>5.</w:t>
                        </w:r>
                        <w:r w:rsidRPr="00001531">
                          <w:rPr>
                            <w:rFonts w:ascii="宋体" w:eastAsia="宋体" w:hAnsi="宋体" w:cs="宋体" w:hint="eastAsia"/>
                            <w:color w:val="333300"/>
                            <w:kern w:val="0"/>
                            <w:sz w:val="20"/>
                            <w:szCs w:val="20"/>
                          </w:rPr>
                          <w:t>中国现代文学研究丛刊</w:t>
                        </w:r>
                        <w:r w:rsidRPr="00001531">
                          <w:rPr>
                            <w:rFonts w:ascii="Times New Roman" w:eastAsia="宋体" w:hAnsi="Times New Roman" w:cs="Times New Roman"/>
                            <w:color w:val="333300"/>
                            <w:kern w:val="0"/>
                            <w:sz w:val="20"/>
                            <w:szCs w:val="20"/>
                          </w:rPr>
                          <w:t>6.</w:t>
                        </w:r>
                        <w:r w:rsidRPr="00001531">
                          <w:rPr>
                            <w:rFonts w:ascii="宋体" w:eastAsia="宋体" w:hAnsi="宋体" w:cs="宋体" w:hint="eastAsia"/>
                            <w:color w:val="333300"/>
                            <w:kern w:val="0"/>
                            <w:sz w:val="20"/>
                            <w:szCs w:val="20"/>
                          </w:rPr>
                          <w:t>外国文学研究</w:t>
                        </w:r>
                        <w:r w:rsidRPr="00001531">
                          <w:rPr>
                            <w:rFonts w:ascii="Times New Roman" w:eastAsia="宋体" w:hAnsi="Times New Roman" w:cs="Times New Roman"/>
                            <w:color w:val="333300"/>
                            <w:kern w:val="0"/>
                            <w:sz w:val="20"/>
                            <w:szCs w:val="20"/>
                          </w:rPr>
                          <w:t>7.</w:t>
                        </w:r>
                        <w:r w:rsidRPr="00001531">
                          <w:rPr>
                            <w:rFonts w:ascii="宋体" w:eastAsia="宋体" w:hAnsi="宋体" w:cs="宋体" w:hint="eastAsia"/>
                            <w:color w:val="333300"/>
                            <w:kern w:val="0"/>
                            <w:sz w:val="20"/>
                            <w:szCs w:val="20"/>
                          </w:rPr>
                          <w:t>文艺争鸣</w:t>
                        </w:r>
                        <w:r w:rsidRPr="00001531">
                          <w:rPr>
                            <w:rFonts w:ascii="Times New Roman" w:eastAsia="宋体" w:hAnsi="Times New Roman" w:cs="Times New Roman"/>
                            <w:color w:val="333300"/>
                            <w:kern w:val="0"/>
                            <w:sz w:val="20"/>
                            <w:szCs w:val="20"/>
                          </w:rPr>
                          <w:t>8.</w:t>
                        </w:r>
                        <w:r w:rsidRPr="00001531">
                          <w:rPr>
                            <w:rFonts w:ascii="宋体" w:eastAsia="宋体" w:hAnsi="宋体" w:cs="宋体" w:hint="eastAsia"/>
                            <w:color w:val="333300"/>
                            <w:kern w:val="0"/>
                            <w:sz w:val="20"/>
                            <w:szCs w:val="20"/>
                          </w:rPr>
                          <w:t>当代外国文学</w:t>
                        </w:r>
                        <w:r w:rsidRPr="00001531">
                          <w:rPr>
                            <w:rFonts w:ascii="Times New Roman" w:eastAsia="宋体" w:hAnsi="Times New Roman" w:cs="Times New Roman"/>
                            <w:color w:val="333300"/>
                            <w:kern w:val="0"/>
                            <w:sz w:val="20"/>
                            <w:szCs w:val="20"/>
                          </w:rPr>
                          <w:t>9.</w:t>
                        </w:r>
                        <w:r w:rsidRPr="00001531">
                          <w:rPr>
                            <w:rFonts w:ascii="宋体" w:eastAsia="宋体" w:hAnsi="宋体" w:cs="宋体" w:hint="eastAsia"/>
                            <w:color w:val="333300"/>
                            <w:kern w:val="0"/>
                            <w:sz w:val="20"/>
                            <w:szCs w:val="20"/>
                          </w:rPr>
                          <w:t>文艺理论研究</w:t>
                        </w:r>
                        <w:r w:rsidRPr="00001531">
                          <w:rPr>
                            <w:rFonts w:ascii="Times New Roman" w:eastAsia="宋体" w:hAnsi="Times New Roman" w:cs="Times New Roman"/>
                            <w:color w:val="333300"/>
                            <w:kern w:val="0"/>
                            <w:sz w:val="20"/>
                            <w:szCs w:val="20"/>
                          </w:rPr>
                          <w:t>10</w:t>
                        </w:r>
                        <w:r w:rsidRPr="00001531">
                          <w:rPr>
                            <w:rFonts w:ascii="宋体" w:eastAsia="宋体" w:hAnsi="宋体" w:cs="宋体" w:hint="eastAsia"/>
                            <w:color w:val="333300"/>
                            <w:kern w:val="0"/>
                            <w:sz w:val="20"/>
                            <w:szCs w:val="20"/>
                          </w:rPr>
                          <w:t>文艺研究</w:t>
                        </w:r>
                        <w:r w:rsidRPr="00001531">
                          <w:rPr>
                            <w:rFonts w:ascii="Times New Roman" w:eastAsia="宋体" w:hAnsi="Times New Roman" w:cs="Times New Roman"/>
                            <w:color w:val="333300"/>
                            <w:kern w:val="0"/>
                            <w:sz w:val="20"/>
                            <w:szCs w:val="20"/>
                          </w:rPr>
                          <w:t>11.</w:t>
                        </w:r>
                        <w:r w:rsidRPr="00001531">
                          <w:rPr>
                            <w:rFonts w:ascii="宋体" w:eastAsia="宋体" w:hAnsi="宋体" w:cs="宋体" w:hint="eastAsia"/>
                            <w:color w:val="333300"/>
                            <w:kern w:val="0"/>
                            <w:sz w:val="20"/>
                            <w:szCs w:val="20"/>
                          </w:rPr>
                          <w:t>外国文学</w:t>
                        </w:r>
                        <w:r w:rsidRPr="00001531">
                          <w:rPr>
                            <w:rFonts w:ascii="Times New Roman" w:eastAsia="宋体" w:hAnsi="Times New Roman" w:cs="Times New Roman"/>
                            <w:color w:val="333300"/>
                            <w:kern w:val="0"/>
                            <w:sz w:val="20"/>
                            <w:szCs w:val="20"/>
                          </w:rPr>
                          <w:t>12.</w:t>
                        </w:r>
                        <w:r w:rsidRPr="00001531">
                          <w:rPr>
                            <w:rFonts w:ascii="宋体" w:eastAsia="宋体" w:hAnsi="宋体" w:cs="宋体" w:hint="eastAsia"/>
                            <w:color w:val="333300"/>
                            <w:kern w:val="0"/>
                            <w:sz w:val="20"/>
                            <w:szCs w:val="20"/>
                          </w:rPr>
                          <w:t>南方文坛</w:t>
                        </w:r>
                        <w:r w:rsidRPr="00001531">
                          <w:rPr>
                            <w:rFonts w:ascii="Times New Roman" w:eastAsia="宋体" w:hAnsi="Times New Roman" w:cs="Times New Roman"/>
                            <w:color w:val="333300"/>
                            <w:kern w:val="0"/>
                            <w:sz w:val="20"/>
                            <w:szCs w:val="20"/>
                          </w:rPr>
                          <w:t>13.</w:t>
                        </w:r>
                        <w:r w:rsidRPr="00001531">
                          <w:rPr>
                            <w:rFonts w:ascii="宋体" w:eastAsia="宋体" w:hAnsi="宋体" w:cs="宋体" w:hint="eastAsia"/>
                            <w:color w:val="333300"/>
                            <w:kern w:val="0"/>
                            <w:sz w:val="20"/>
                            <w:szCs w:val="20"/>
                          </w:rPr>
                          <w:t>中国文学研究</w:t>
                        </w:r>
                        <w:r w:rsidRPr="00001531">
                          <w:rPr>
                            <w:rFonts w:ascii="Times New Roman" w:eastAsia="宋体" w:hAnsi="Times New Roman" w:cs="Times New Roman"/>
                            <w:color w:val="333300"/>
                            <w:kern w:val="0"/>
                            <w:sz w:val="20"/>
                            <w:szCs w:val="20"/>
                          </w:rPr>
                          <w:t>14.</w:t>
                        </w:r>
                        <w:r w:rsidRPr="00001531">
                          <w:rPr>
                            <w:rFonts w:ascii="宋体" w:eastAsia="宋体" w:hAnsi="宋体" w:cs="宋体" w:hint="eastAsia"/>
                            <w:color w:val="333300"/>
                            <w:kern w:val="0"/>
                            <w:sz w:val="20"/>
                            <w:szCs w:val="20"/>
                          </w:rPr>
                          <w:t>鲁迅研究月刊</w:t>
                        </w:r>
                        <w:r w:rsidRPr="00001531">
                          <w:rPr>
                            <w:rFonts w:ascii="Times New Roman" w:eastAsia="宋体" w:hAnsi="Times New Roman" w:cs="Times New Roman"/>
                            <w:color w:val="333300"/>
                            <w:kern w:val="0"/>
                            <w:sz w:val="20"/>
                            <w:szCs w:val="20"/>
                          </w:rPr>
                          <w:t>15.</w:t>
                        </w:r>
                        <w:r w:rsidRPr="00001531">
                          <w:rPr>
                            <w:rFonts w:ascii="宋体" w:eastAsia="宋体" w:hAnsi="宋体" w:cs="宋体" w:hint="eastAsia"/>
                            <w:color w:val="333300"/>
                            <w:kern w:val="0"/>
                            <w:sz w:val="20"/>
                            <w:szCs w:val="20"/>
                          </w:rPr>
                          <w:t>中国比较文学</w:t>
                        </w:r>
                        <w:r w:rsidRPr="00001531">
                          <w:rPr>
                            <w:rFonts w:ascii="Times New Roman" w:eastAsia="宋体" w:hAnsi="Times New Roman" w:cs="Times New Roman"/>
                            <w:color w:val="333300"/>
                            <w:kern w:val="0"/>
                            <w:sz w:val="20"/>
                            <w:szCs w:val="20"/>
                          </w:rPr>
                          <w:t>16.</w:t>
                        </w:r>
                        <w:r w:rsidRPr="00001531">
                          <w:rPr>
                            <w:rFonts w:ascii="宋体" w:eastAsia="宋体" w:hAnsi="宋体" w:cs="宋体" w:hint="eastAsia"/>
                            <w:color w:val="333300"/>
                            <w:kern w:val="0"/>
                            <w:sz w:val="20"/>
                            <w:szCs w:val="20"/>
                          </w:rPr>
                          <w:t>明清小说研究</w:t>
                        </w:r>
                        <w:r w:rsidRPr="00001531">
                          <w:rPr>
                            <w:rFonts w:ascii="Times New Roman" w:eastAsia="宋体" w:hAnsi="Times New Roman" w:cs="Times New Roman"/>
                            <w:color w:val="333300"/>
                            <w:kern w:val="0"/>
                            <w:sz w:val="20"/>
                            <w:szCs w:val="20"/>
                          </w:rPr>
                          <w:t>17.</w:t>
                        </w:r>
                        <w:r w:rsidRPr="00001531">
                          <w:rPr>
                            <w:rFonts w:ascii="宋体" w:eastAsia="宋体" w:hAnsi="宋体" w:cs="宋体" w:hint="eastAsia"/>
                            <w:color w:val="333300"/>
                            <w:kern w:val="0"/>
                            <w:sz w:val="20"/>
                            <w:szCs w:val="20"/>
                          </w:rPr>
                          <w:t>国外文学</w:t>
                        </w:r>
                        <w:r w:rsidRPr="00001531">
                          <w:rPr>
                            <w:rFonts w:ascii="Times New Roman" w:eastAsia="宋体" w:hAnsi="Times New Roman" w:cs="Times New Roman"/>
                            <w:color w:val="333300"/>
                            <w:kern w:val="0"/>
                            <w:sz w:val="20"/>
                            <w:szCs w:val="20"/>
                          </w:rPr>
                          <w:t>18.</w:t>
                        </w:r>
                        <w:r w:rsidRPr="00001531">
                          <w:rPr>
                            <w:rFonts w:ascii="宋体" w:eastAsia="宋体" w:hAnsi="宋体" w:cs="宋体" w:hint="eastAsia"/>
                            <w:color w:val="333300"/>
                            <w:kern w:val="0"/>
                            <w:sz w:val="20"/>
                            <w:szCs w:val="20"/>
                          </w:rPr>
                          <w:t>红楼梦学刊</w:t>
                        </w:r>
                        <w:r w:rsidRPr="00001531">
                          <w:rPr>
                            <w:rFonts w:ascii="Times New Roman" w:eastAsia="宋体" w:hAnsi="Times New Roman" w:cs="Times New Roman"/>
                            <w:color w:val="333300"/>
                            <w:kern w:val="0"/>
                            <w:sz w:val="20"/>
                            <w:szCs w:val="20"/>
                          </w:rPr>
                          <w:t>19.</w:t>
                        </w:r>
                        <w:r w:rsidRPr="00001531">
                          <w:rPr>
                            <w:rFonts w:ascii="宋体" w:eastAsia="宋体" w:hAnsi="宋体" w:cs="宋体" w:hint="eastAsia"/>
                            <w:color w:val="333300"/>
                            <w:kern w:val="0"/>
                            <w:sz w:val="20"/>
                            <w:szCs w:val="20"/>
                          </w:rPr>
                          <w:t>民族文学研究</w:t>
                        </w:r>
                        <w:r w:rsidRPr="00001531">
                          <w:rPr>
                            <w:rFonts w:ascii="Times New Roman" w:eastAsia="宋体" w:hAnsi="Times New Roman" w:cs="Times New Roman"/>
                            <w:color w:val="333300"/>
                            <w:kern w:val="0"/>
                            <w:sz w:val="20"/>
                            <w:szCs w:val="20"/>
                          </w:rPr>
                          <w:t>20.</w:t>
                        </w:r>
                        <w:r w:rsidRPr="00001531">
                          <w:rPr>
                            <w:rFonts w:ascii="宋体" w:eastAsia="宋体" w:hAnsi="宋体" w:cs="宋体" w:hint="eastAsia"/>
                            <w:color w:val="333300"/>
                            <w:kern w:val="0"/>
                            <w:sz w:val="20"/>
                            <w:szCs w:val="20"/>
                          </w:rPr>
                          <w:t>当代文坛</w:t>
                        </w:r>
                        <w:r w:rsidRPr="00001531">
                          <w:rPr>
                            <w:rFonts w:ascii="Times New Roman" w:eastAsia="宋体" w:hAnsi="Times New Roman" w:cs="Times New Roman"/>
                            <w:color w:val="333300"/>
                            <w:kern w:val="0"/>
                            <w:sz w:val="20"/>
                            <w:szCs w:val="20"/>
                          </w:rPr>
                          <w:t>21.</w:t>
                        </w:r>
                        <w:r w:rsidRPr="00001531">
                          <w:rPr>
                            <w:rFonts w:ascii="宋体" w:eastAsia="宋体" w:hAnsi="宋体" w:cs="宋体" w:hint="eastAsia"/>
                            <w:color w:val="333300"/>
                            <w:kern w:val="0"/>
                            <w:sz w:val="20"/>
                            <w:szCs w:val="20"/>
                          </w:rPr>
                          <w:t>小说评论</w:t>
                        </w:r>
                        <w:r w:rsidRPr="00001531">
                          <w:rPr>
                            <w:rFonts w:ascii="Times New Roman" w:eastAsia="宋体" w:hAnsi="Times New Roman" w:cs="Times New Roman"/>
                            <w:color w:val="333300"/>
                            <w:kern w:val="0"/>
                            <w:sz w:val="20"/>
                            <w:szCs w:val="20"/>
                          </w:rPr>
                          <w:t>22.</w:t>
                        </w:r>
                        <w:r w:rsidRPr="00001531">
                          <w:rPr>
                            <w:rFonts w:ascii="宋体" w:eastAsia="宋体" w:hAnsi="宋体" w:cs="宋体" w:hint="eastAsia"/>
                            <w:color w:val="333300"/>
                            <w:kern w:val="0"/>
                            <w:sz w:val="20"/>
                            <w:szCs w:val="20"/>
                          </w:rPr>
                          <w:t>新文学史料</w:t>
                        </w:r>
                        <w:r w:rsidRPr="00001531">
                          <w:rPr>
                            <w:rFonts w:ascii="Times New Roman" w:eastAsia="宋体" w:hAnsi="Times New Roman" w:cs="Times New Roman"/>
                            <w:color w:val="333300"/>
                            <w:kern w:val="0"/>
                            <w:sz w:val="20"/>
                            <w:szCs w:val="20"/>
                          </w:rPr>
                          <w:t>23.</w:t>
                        </w:r>
                        <w:r w:rsidRPr="00001531">
                          <w:rPr>
                            <w:rFonts w:ascii="宋体" w:eastAsia="宋体" w:hAnsi="宋体" w:cs="宋体" w:hint="eastAsia"/>
                            <w:color w:val="333300"/>
                            <w:kern w:val="0"/>
                            <w:sz w:val="20"/>
                            <w:szCs w:val="20"/>
                          </w:rPr>
                          <w:t>现代中文学刊</w:t>
                        </w:r>
                        <w:r w:rsidRPr="00001531">
                          <w:rPr>
                            <w:rFonts w:ascii="Times New Roman" w:eastAsia="宋体" w:hAnsi="Times New Roman" w:cs="Times New Roman"/>
                            <w:color w:val="333300"/>
                            <w:kern w:val="0"/>
                            <w:sz w:val="20"/>
                            <w:szCs w:val="20"/>
                          </w:rPr>
                          <w:t>24.</w:t>
                        </w:r>
                        <w:r w:rsidRPr="00001531">
                          <w:rPr>
                            <w:rFonts w:ascii="宋体" w:eastAsia="宋体" w:hAnsi="宋体" w:cs="宋体" w:hint="eastAsia"/>
                            <w:color w:val="333300"/>
                            <w:kern w:val="0"/>
                            <w:sz w:val="20"/>
                            <w:szCs w:val="20"/>
                          </w:rPr>
                          <w:t>曹雪芹研究</w:t>
                        </w:r>
                        <w:r w:rsidRPr="00001531">
                          <w:rPr>
                            <w:rFonts w:ascii="Times New Roman" w:eastAsia="宋体" w:hAnsi="Times New Roman" w:cs="Times New Roman"/>
                            <w:color w:val="333300"/>
                            <w:kern w:val="0"/>
                            <w:sz w:val="20"/>
                            <w:szCs w:val="20"/>
                          </w:rPr>
                          <w:t>25.</w:t>
                        </w:r>
                        <w:r w:rsidRPr="00001531">
                          <w:rPr>
                            <w:rFonts w:ascii="宋体" w:eastAsia="宋体" w:hAnsi="宋体" w:cs="宋体" w:hint="eastAsia"/>
                            <w:color w:val="333300"/>
                            <w:kern w:val="0"/>
                            <w:sz w:val="20"/>
                            <w:szCs w:val="20"/>
                          </w:rPr>
                          <w:t>文艺理论与批评</w:t>
                        </w:r>
                        <w:r w:rsidRPr="00001531">
                          <w:rPr>
                            <w:rFonts w:ascii="Times New Roman" w:eastAsia="宋体" w:hAnsi="Times New Roman" w:cs="Times New Roman"/>
                            <w:color w:val="333300"/>
                            <w:kern w:val="0"/>
                            <w:sz w:val="20"/>
                            <w:szCs w:val="20"/>
                          </w:rPr>
                          <w:t>26.</w:t>
                        </w:r>
                        <w:r w:rsidRPr="00001531">
                          <w:rPr>
                            <w:rFonts w:ascii="宋体" w:eastAsia="宋体" w:hAnsi="宋体" w:cs="宋体" w:hint="eastAsia"/>
                            <w:color w:val="333300"/>
                            <w:kern w:val="0"/>
                            <w:sz w:val="20"/>
                            <w:szCs w:val="20"/>
                          </w:rPr>
                          <w:t>中国文化研究</w:t>
                        </w:r>
                        <w:r w:rsidRPr="00001531">
                          <w:rPr>
                            <w:rFonts w:ascii="Times New Roman" w:eastAsia="宋体" w:hAnsi="Times New Roman" w:cs="Times New Roman"/>
                            <w:color w:val="333300"/>
                            <w:kern w:val="0"/>
                            <w:sz w:val="20"/>
                            <w:szCs w:val="20"/>
                          </w:rPr>
                          <w:t>27.</w:t>
                        </w:r>
                        <w:r w:rsidRPr="00001531">
                          <w:rPr>
                            <w:rFonts w:ascii="宋体" w:eastAsia="宋体" w:hAnsi="宋体" w:cs="宋体" w:hint="eastAsia"/>
                            <w:color w:val="333300"/>
                            <w:kern w:val="0"/>
                            <w:sz w:val="20"/>
                            <w:szCs w:val="20"/>
                          </w:rPr>
                          <w:t>南京师范大学文学院学报</w:t>
                        </w:r>
                        <w:r w:rsidRPr="00001531">
                          <w:rPr>
                            <w:rFonts w:ascii="Times New Roman" w:eastAsia="宋体" w:hAnsi="Times New Roman" w:cs="Times New Roman"/>
                            <w:color w:val="333300"/>
                            <w:kern w:val="0"/>
                            <w:sz w:val="20"/>
                            <w:szCs w:val="20"/>
                          </w:rPr>
                          <w:t>28.</w:t>
                        </w:r>
                        <w:r w:rsidRPr="00001531">
                          <w:rPr>
                            <w:rFonts w:ascii="宋体" w:eastAsia="宋体" w:hAnsi="宋体" w:cs="宋体" w:hint="eastAsia"/>
                            <w:color w:val="333300"/>
                            <w:kern w:val="0"/>
                            <w:sz w:val="20"/>
                            <w:szCs w:val="20"/>
                          </w:rPr>
                          <w:t>华文文学</w:t>
                        </w:r>
                        <w:r w:rsidRPr="00001531">
                          <w:rPr>
                            <w:rFonts w:ascii="Times New Roman" w:eastAsia="宋体" w:hAnsi="Times New Roman" w:cs="Times New Roman"/>
                            <w:color w:val="333300"/>
                            <w:kern w:val="0"/>
                            <w:sz w:val="20"/>
                            <w:szCs w:val="20"/>
                          </w:rPr>
                          <w:t>29.</w:t>
                        </w:r>
                        <w:r w:rsidRPr="00001531">
                          <w:rPr>
                            <w:rFonts w:ascii="宋体" w:eastAsia="宋体" w:hAnsi="宋体" w:cs="宋体" w:hint="eastAsia"/>
                            <w:color w:val="333300"/>
                            <w:kern w:val="0"/>
                            <w:sz w:val="20"/>
                            <w:szCs w:val="20"/>
                          </w:rPr>
                          <w:t>人民文学</w:t>
                        </w:r>
                        <w:r w:rsidRPr="00001531">
                          <w:rPr>
                            <w:rFonts w:ascii="Times New Roman" w:eastAsia="宋体" w:hAnsi="Times New Roman" w:cs="Times New Roman"/>
                            <w:color w:val="333300"/>
                            <w:kern w:val="0"/>
                            <w:sz w:val="20"/>
                            <w:szCs w:val="20"/>
                          </w:rPr>
                          <w:t>30.</w:t>
                        </w:r>
                        <w:r w:rsidRPr="00001531">
                          <w:rPr>
                            <w:rFonts w:ascii="宋体" w:eastAsia="宋体" w:hAnsi="宋体" w:cs="宋体" w:hint="eastAsia"/>
                            <w:color w:val="333300"/>
                            <w:kern w:val="0"/>
                            <w:sz w:val="20"/>
                            <w:szCs w:val="20"/>
                          </w:rPr>
                          <w:t>上海文学</w:t>
                        </w:r>
                        <w:r w:rsidRPr="00001531">
                          <w:rPr>
                            <w:rFonts w:ascii="Times New Roman" w:eastAsia="宋体" w:hAnsi="Times New Roman" w:cs="Times New Roman"/>
                            <w:color w:val="333300"/>
                            <w:kern w:val="0"/>
                            <w:sz w:val="20"/>
                            <w:szCs w:val="20"/>
                          </w:rPr>
                          <w:t>31.</w:t>
                        </w:r>
                        <w:r w:rsidRPr="00001531">
                          <w:rPr>
                            <w:rFonts w:ascii="宋体" w:eastAsia="宋体" w:hAnsi="宋体" w:cs="宋体" w:hint="eastAsia"/>
                            <w:color w:val="333300"/>
                            <w:kern w:val="0"/>
                            <w:sz w:val="20"/>
                            <w:szCs w:val="20"/>
                          </w:rPr>
                          <w:t>当代</w:t>
                        </w:r>
                        <w:r w:rsidRPr="00001531">
                          <w:rPr>
                            <w:rFonts w:ascii="Times New Roman" w:eastAsia="宋体" w:hAnsi="Times New Roman" w:cs="Times New Roman"/>
                            <w:color w:val="333300"/>
                            <w:kern w:val="0"/>
                            <w:sz w:val="20"/>
                            <w:szCs w:val="20"/>
                          </w:rPr>
                          <w:t>32.</w:t>
                        </w:r>
                        <w:r w:rsidRPr="00001531">
                          <w:rPr>
                            <w:rFonts w:ascii="宋体" w:eastAsia="宋体" w:hAnsi="宋体" w:cs="宋体" w:hint="eastAsia"/>
                            <w:color w:val="333300"/>
                            <w:kern w:val="0"/>
                            <w:sz w:val="20"/>
                            <w:szCs w:val="20"/>
                          </w:rPr>
                          <w:t>收获</w:t>
                        </w:r>
                        <w:r w:rsidRPr="00001531">
                          <w:rPr>
                            <w:rFonts w:ascii="Times New Roman" w:eastAsia="宋体" w:hAnsi="Times New Roman" w:cs="Times New Roman"/>
                            <w:color w:val="333300"/>
                            <w:kern w:val="0"/>
                            <w:sz w:val="20"/>
                            <w:szCs w:val="20"/>
                          </w:rPr>
                          <w:t>33.</w:t>
                        </w:r>
                        <w:r w:rsidRPr="00001531">
                          <w:rPr>
                            <w:rFonts w:ascii="宋体" w:eastAsia="宋体" w:hAnsi="宋体" w:cs="宋体" w:hint="eastAsia"/>
                            <w:color w:val="333300"/>
                            <w:kern w:val="0"/>
                            <w:sz w:val="20"/>
                            <w:szCs w:val="20"/>
                          </w:rPr>
                          <w:t>花城</w:t>
                        </w:r>
                        <w:r w:rsidRPr="00001531">
                          <w:rPr>
                            <w:rFonts w:ascii="Times New Roman" w:eastAsia="宋体" w:hAnsi="Times New Roman" w:cs="Times New Roman"/>
                            <w:color w:val="333300"/>
                            <w:kern w:val="0"/>
                            <w:sz w:val="20"/>
                            <w:szCs w:val="20"/>
                          </w:rPr>
                          <w:t>34.</w:t>
                        </w:r>
                        <w:r w:rsidRPr="00001531">
                          <w:rPr>
                            <w:rFonts w:ascii="宋体" w:eastAsia="宋体" w:hAnsi="宋体" w:cs="宋体" w:hint="eastAsia"/>
                            <w:color w:val="333300"/>
                            <w:kern w:val="0"/>
                            <w:sz w:val="20"/>
                            <w:szCs w:val="20"/>
                          </w:rPr>
                          <w:t>十月</w:t>
                        </w:r>
                        <w:r w:rsidRPr="00001531">
                          <w:rPr>
                            <w:rFonts w:ascii="Times New Roman" w:eastAsia="宋体" w:hAnsi="Times New Roman" w:cs="Times New Roman"/>
                            <w:color w:val="333300"/>
                            <w:kern w:val="0"/>
                            <w:sz w:val="20"/>
                            <w:szCs w:val="20"/>
                          </w:rPr>
                          <w:t>35.</w:t>
                        </w:r>
                        <w:r w:rsidRPr="00001531">
                          <w:rPr>
                            <w:rFonts w:ascii="宋体" w:eastAsia="宋体" w:hAnsi="宋体" w:cs="宋体" w:hint="eastAsia"/>
                            <w:color w:val="333300"/>
                            <w:kern w:val="0"/>
                            <w:sz w:val="20"/>
                            <w:szCs w:val="20"/>
                          </w:rPr>
                          <w:t>扬子江</w:t>
                        </w:r>
                        <w:r w:rsidRPr="00001531">
                          <w:rPr>
                            <w:rFonts w:ascii="Times New Roman" w:eastAsia="宋体" w:hAnsi="Times New Roman" w:cs="Times New Roman"/>
                            <w:color w:val="333300"/>
                            <w:kern w:val="0"/>
                            <w:sz w:val="20"/>
                            <w:szCs w:val="20"/>
                          </w:rPr>
                          <w:t>36.</w:t>
                        </w:r>
                        <w:r w:rsidRPr="00001531">
                          <w:rPr>
                            <w:rFonts w:ascii="宋体" w:eastAsia="宋体" w:hAnsi="宋体" w:cs="宋体" w:hint="eastAsia"/>
                            <w:color w:val="333300"/>
                            <w:kern w:val="0"/>
                            <w:sz w:val="20"/>
                            <w:szCs w:val="20"/>
                          </w:rPr>
                          <w:t>作家</w:t>
                        </w:r>
                        <w:r w:rsidRPr="00001531">
                          <w:rPr>
                            <w:rFonts w:ascii="Times New Roman" w:eastAsia="宋体" w:hAnsi="Times New Roman" w:cs="Times New Roman"/>
                            <w:color w:val="333300"/>
                            <w:kern w:val="0"/>
                            <w:sz w:val="20"/>
                            <w:szCs w:val="20"/>
                          </w:rPr>
                          <w:t>37.</w:t>
                        </w:r>
                        <w:r w:rsidRPr="00001531">
                          <w:rPr>
                            <w:rFonts w:ascii="宋体" w:eastAsia="宋体" w:hAnsi="宋体" w:cs="宋体" w:hint="eastAsia"/>
                            <w:color w:val="333300"/>
                            <w:kern w:val="0"/>
                            <w:sz w:val="20"/>
                            <w:szCs w:val="20"/>
                          </w:rPr>
                          <w:t>江南</w:t>
                        </w:r>
                        <w:r w:rsidRPr="00001531">
                          <w:rPr>
                            <w:rFonts w:ascii="Times New Roman" w:eastAsia="宋体" w:hAnsi="Times New Roman" w:cs="Times New Roman"/>
                            <w:color w:val="333300"/>
                            <w:kern w:val="0"/>
                            <w:sz w:val="20"/>
                            <w:szCs w:val="20"/>
                          </w:rPr>
                          <w:t>38.</w:t>
                        </w:r>
                        <w:r w:rsidRPr="00001531">
                          <w:rPr>
                            <w:rFonts w:ascii="宋体" w:eastAsia="宋体" w:hAnsi="宋体" w:cs="宋体" w:hint="eastAsia"/>
                            <w:color w:val="333300"/>
                            <w:kern w:val="0"/>
                            <w:sz w:val="20"/>
                            <w:szCs w:val="20"/>
                          </w:rPr>
                          <w:t>小说月报，</w:t>
                        </w:r>
                        <w:proofErr w:type="gramStart"/>
                        <w:r w:rsidRPr="00001531">
                          <w:rPr>
                            <w:rFonts w:ascii="宋体" w:eastAsia="宋体" w:hAnsi="宋体" w:cs="宋体" w:hint="eastAsia"/>
                            <w:color w:val="333300"/>
                            <w:kern w:val="0"/>
                            <w:sz w:val="20"/>
                            <w:szCs w:val="20"/>
                          </w:rPr>
                          <w:t>原创版</w:t>
                        </w:r>
                        <w:proofErr w:type="gramEnd"/>
                        <w:r w:rsidRPr="00001531">
                          <w:rPr>
                            <w:rFonts w:ascii="Times New Roman" w:eastAsia="宋体" w:hAnsi="Times New Roman" w:cs="Times New Roman"/>
                            <w:color w:val="333300"/>
                            <w:kern w:val="0"/>
                            <w:sz w:val="20"/>
                            <w:szCs w:val="20"/>
                          </w:rPr>
                          <w:t>39.</w:t>
                        </w:r>
                        <w:r w:rsidRPr="00001531">
                          <w:rPr>
                            <w:rFonts w:ascii="宋体" w:eastAsia="宋体" w:hAnsi="宋体" w:cs="宋体" w:hint="eastAsia"/>
                            <w:color w:val="333300"/>
                            <w:kern w:val="0"/>
                            <w:sz w:val="20"/>
                            <w:szCs w:val="20"/>
                          </w:rPr>
                          <w:t>中国作家</w:t>
                        </w:r>
                        <w:r w:rsidRPr="00001531">
                          <w:rPr>
                            <w:rFonts w:ascii="Times New Roman" w:eastAsia="宋体" w:hAnsi="Times New Roman" w:cs="Times New Roman"/>
                            <w:color w:val="333300"/>
                            <w:kern w:val="0"/>
                            <w:sz w:val="20"/>
                            <w:szCs w:val="20"/>
                          </w:rPr>
                          <w:t>40.</w:t>
                        </w:r>
                        <w:r w:rsidRPr="00001531">
                          <w:rPr>
                            <w:rFonts w:ascii="宋体" w:eastAsia="宋体" w:hAnsi="宋体" w:cs="宋体" w:hint="eastAsia"/>
                            <w:color w:val="333300"/>
                            <w:kern w:val="0"/>
                            <w:sz w:val="20"/>
                            <w:szCs w:val="20"/>
                          </w:rPr>
                          <w:t>北京文学，原创</w:t>
                        </w:r>
                        <w:r w:rsidRPr="00001531">
                          <w:rPr>
                            <w:rFonts w:ascii="Times New Roman" w:eastAsia="宋体" w:hAnsi="Times New Roman" w:cs="Times New Roman"/>
                            <w:color w:val="333300"/>
                            <w:kern w:val="0"/>
                            <w:sz w:val="20"/>
                            <w:szCs w:val="20"/>
                          </w:rPr>
                          <w:t>41.</w:t>
                        </w:r>
                        <w:r w:rsidRPr="00001531">
                          <w:rPr>
                            <w:rFonts w:ascii="宋体" w:eastAsia="宋体" w:hAnsi="宋体" w:cs="宋体" w:hint="eastAsia"/>
                            <w:color w:val="333300"/>
                            <w:kern w:val="0"/>
                            <w:sz w:val="20"/>
                            <w:szCs w:val="20"/>
                          </w:rPr>
                          <w:t>长江文艺</w:t>
                        </w:r>
                        <w:r w:rsidRPr="00001531">
                          <w:rPr>
                            <w:rFonts w:ascii="Times New Roman" w:eastAsia="宋体" w:hAnsi="Times New Roman" w:cs="Times New Roman"/>
                            <w:color w:val="333300"/>
                            <w:kern w:val="0"/>
                            <w:sz w:val="20"/>
                            <w:szCs w:val="20"/>
                          </w:rPr>
                          <w:t>42.</w:t>
                        </w:r>
                        <w:r w:rsidRPr="00001531">
                          <w:rPr>
                            <w:rFonts w:ascii="宋体" w:eastAsia="宋体" w:hAnsi="宋体" w:cs="宋体" w:hint="eastAsia"/>
                            <w:color w:val="333300"/>
                            <w:kern w:val="0"/>
                            <w:sz w:val="20"/>
                            <w:szCs w:val="20"/>
                          </w:rPr>
                          <w:t>民族文学</w:t>
                        </w:r>
                        <w:r w:rsidRPr="00001531">
                          <w:rPr>
                            <w:rFonts w:ascii="Times New Roman" w:eastAsia="宋体" w:hAnsi="Times New Roman" w:cs="Times New Roman"/>
                            <w:color w:val="333300"/>
                            <w:kern w:val="0"/>
                            <w:sz w:val="20"/>
                            <w:szCs w:val="20"/>
                          </w:rPr>
                          <w:t>43.</w:t>
                        </w:r>
                        <w:r w:rsidRPr="00001531">
                          <w:rPr>
                            <w:rFonts w:ascii="宋体" w:eastAsia="宋体" w:hAnsi="宋体" w:cs="宋体" w:hint="eastAsia"/>
                            <w:color w:val="333300"/>
                            <w:kern w:val="0"/>
                            <w:sz w:val="20"/>
                            <w:szCs w:val="20"/>
                          </w:rPr>
                          <w:t>小说界</w:t>
                        </w:r>
                      </w:p>
                    </w:tc>
                  </w:tr>
                  <w:tr w:rsidR="00001531" w:rsidRPr="00001531" w14:paraId="000BC5FB"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AE1EE72" w14:textId="77777777" w:rsidR="00001531" w:rsidRPr="00001531" w:rsidRDefault="00001531" w:rsidP="00001531">
                        <w:pPr>
                          <w:widowControl/>
                          <w:jc w:val="left"/>
                          <w:rPr>
                            <w:rFonts w:ascii="宋体" w:eastAsia="宋体" w:hAnsi="宋体" w:cs="宋体" w:hint="eastAsia"/>
                            <w:kern w:val="0"/>
                            <w:sz w:val="24"/>
                            <w:szCs w:val="24"/>
                          </w:rPr>
                        </w:pPr>
                      </w:p>
                    </w:tc>
                    <w:tc>
                      <w:tcPr>
                        <w:tcW w:w="0" w:type="auto"/>
                        <w:vMerge/>
                        <w:tcBorders>
                          <w:top w:val="nil"/>
                          <w:left w:val="nil"/>
                          <w:bottom w:val="single" w:sz="8" w:space="0" w:color="auto"/>
                          <w:right w:val="single" w:sz="8" w:space="0" w:color="auto"/>
                        </w:tcBorders>
                        <w:vAlign w:val="center"/>
                        <w:hideMark/>
                      </w:tcPr>
                      <w:p w14:paraId="088561F6" w14:textId="77777777" w:rsidR="00001531" w:rsidRPr="00001531" w:rsidRDefault="00001531" w:rsidP="00001531">
                        <w:pPr>
                          <w:widowControl/>
                          <w:jc w:val="left"/>
                          <w:rPr>
                            <w:rFonts w:ascii="宋体" w:eastAsia="宋体" w:hAnsi="宋体" w:cs="宋体"/>
                            <w:kern w:val="0"/>
                            <w:sz w:val="24"/>
                            <w:szCs w:val="24"/>
                          </w:rPr>
                        </w:pPr>
                      </w:p>
                    </w:tc>
                  </w:tr>
                  <w:tr w:rsidR="00001531" w:rsidRPr="00001531" w14:paraId="7DF42929"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EB6D6B8" w14:textId="77777777" w:rsidR="00001531" w:rsidRPr="00001531" w:rsidRDefault="00001531" w:rsidP="00001531">
                        <w:pPr>
                          <w:widowControl/>
                          <w:spacing w:line="360" w:lineRule="atLeast"/>
                          <w:jc w:val="left"/>
                          <w:rPr>
                            <w:rFonts w:ascii="宋体" w:eastAsia="宋体" w:hAnsi="宋体" w:cs="宋体"/>
                            <w:kern w:val="0"/>
                            <w:sz w:val="24"/>
                            <w:szCs w:val="24"/>
                          </w:rPr>
                        </w:pPr>
                        <w:r w:rsidRPr="00001531">
                          <w:rPr>
                            <w:rFonts w:ascii="宋体" w:eastAsia="宋体" w:hAnsi="宋体" w:cs="宋体" w:hint="eastAsia"/>
                            <w:color w:val="333300"/>
                            <w:kern w:val="0"/>
                            <w:sz w:val="20"/>
                            <w:szCs w:val="20"/>
                          </w:rPr>
                          <w:t>J艺术综合</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275834F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1.艺术百家.2.民族艺术</w:t>
                        </w:r>
                      </w:p>
                    </w:tc>
                  </w:tr>
                  <w:tr w:rsidR="00001531" w:rsidRPr="00001531" w14:paraId="322FD707"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ADC16C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J2,3,5 绘画,书法,工艺美术</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0861FCE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1.美术研究2.新美术 3.装饰4.南京艺术学院学报.美术与设计版 5.美术 6.美术观察 7.美术学报 8.美术大观9.艺术工作</w:t>
                        </w:r>
                      </w:p>
                    </w:tc>
                  </w:tr>
                  <w:tr w:rsidR="00001531" w:rsidRPr="00001531" w14:paraId="53FBD556"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058E85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J4 摄影艺术</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1DD6C978" w14:textId="77777777" w:rsidR="00001531" w:rsidRPr="00001531" w:rsidRDefault="00001531" w:rsidP="00001531">
                        <w:pPr>
                          <w:widowControl/>
                          <w:jc w:val="left"/>
                          <w:rPr>
                            <w:rFonts w:ascii="宋体" w:eastAsia="宋体" w:hAnsi="宋体" w:cs="宋体" w:hint="eastAsia"/>
                            <w:kern w:val="0"/>
                            <w:sz w:val="24"/>
                            <w:szCs w:val="24"/>
                          </w:rPr>
                        </w:pPr>
                      </w:p>
                    </w:tc>
                  </w:tr>
                  <w:tr w:rsidR="00001531" w:rsidRPr="00001531" w14:paraId="19F6EA0F"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F342EC9" w14:textId="77777777" w:rsidR="00001531" w:rsidRPr="00001531" w:rsidRDefault="00001531" w:rsidP="00001531">
                        <w:pPr>
                          <w:widowControl/>
                          <w:spacing w:line="360" w:lineRule="atLeast"/>
                          <w:jc w:val="left"/>
                          <w:rPr>
                            <w:rFonts w:ascii="宋体" w:eastAsia="宋体" w:hAnsi="宋体" w:cs="宋体"/>
                            <w:kern w:val="0"/>
                            <w:sz w:val="24"/>
                            <w:szCs w:val="24"/>
                          </w:rPr>
                        </w:pPr>
                        <w:r w:rsidRPr="00001531">
                          <w:rPr>
                            <w:rFonts w:ascii="宋体" w:eastAsia="宋体" w:hAnsi="宋体" w:cs="宋体" w:hint="eastAsia"/>
                            <w:color w:val="333300"/>
                            <w:kern w:val="0"/>
                            <w:sz w:val="20"/>
                            <w:szCs w:val="20"/>
                          </w:rPr>
                          <w:t>J6 音乐类</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0FF3E07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1.中国音乐学 2. 中央音乐学院学报3. 音乐研究4. 中国音乐 5.人民音乐 6. 音乐艺术7. 黄钟8.音乐创作</w:t>
                        </w:r>
                        <w:r w:rsidRPr="00001531">
                          <w:rPr>
                            <w:rFonts w:ascii="Times New Roman" w:eastAsia="宋体" w:hAnsi="Times New Roman" w:cs="Times New Roman"/>
                            <w:color w:val="333300"/>
                            <w:kern w:val="0"/>
                            <w:sz w:val="20"/>
                            <w:szCs w:val="20"/>
                          </w:rPr>
                          <w:t>  9.</w:t>
                        </w:r>
                        <w:r w:rsidRPr="00001531">
                          <w:rPr>
                            <w:rFonts w:ascii="宋体" w:eastAsia="宋体" w:hAnsi="宋体" w:cs="宋体" w:hint="eastAsia"/>
                            <w:color w:val="333300"/>
                            <w:kern w:val="0"/>
                            <w:sz w:val="20"/>
                            <w:szCs w:val="20"/>
                          </w:rPr>
                          <w:t>星海音乐学院学报</w:t>
                        </w:r>
                      </w:p>
                    </w:tc>
                  </w:tr>
                  <w:tr w:rsidR="00001531" w:rsidRPr="00001531" w14:paraId="4259D2C9"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07DF71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J7 舞蹈</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6B7D560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1.舞蹈</w:t>
                        </w:r>
                      </w:p>
                    </w:tc>
                  </w:tr>
                  <w:tr w:rsidR="00001531" w:rsidRPr="00001531" w14:paraId="780E287B"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AF8424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J8 戏剧艺术</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7112C4A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戏剧2. 戏剧艺术3. 中国戏剧4.戏曲艺术 5.戏剧文学 6.四川戏剧</w:t>
                        </w:r>
                      </w:p>
                    </w:tc>
                  </w:tr>
                  <w:tr w:rsidR="00001531" w:rsidRPr="00001531" w14:paraId="4EEA9D30"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233E85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J9 电影,电视艺术</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2C658D4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1.电影艺术 2.当代电影 4.世界电影 3.北京电影学院学报5. 电影新作6.中国电视7.中国评价 8. 电影文学</w:t>
                        </w:r>
                      </w:p>
                    </w:tc>
                  </w:tr>
                  <w:tr w:rsidR="00001531" w:rsidRPr="00001531" w14:paraId="68E19B15" w14:textId="77777777">
                    <w:trPr>
                      <w:jc w:val="center"/>
                    </w:trPr>
                    <w:tc>
                      <w:tcPr>
                        <w:tcW w:w="1443"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99D089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K</w:t>
                        </w:r>
                      </w:p>
                    </w:tc>
                    <w:tc>
                      <w:tcPr>
                        <w:tcW w:w="14039" w:type="dxa"/>
                        <w:tcBorders>
                          <w:top w:val="nil"/>
                          <w:left w:val="nil"/>
                          <w:bottom w:val="single" w:sz="8" w:space="0" w:color="auto"/>
                          <w:right w:val="single" w:sz="8" w:space="0" w:color="auto"/>
                        </w:tcBorders>
                        <w:tcMar>
                          <w:top w:w="0" w:type="dxa"/>
                          <w:left w:w="120" w:type="dxa"/>
                          <w:bottom w:w="0" w:type="dxa"/>
                          <w:right w:w="120" w:type="dxa"/>
                        </w:tcMar>
                        <w:hideMark/>
                      </w:tcPr>
                      <w:p w14:paraId="385F4DA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Cs w:val="21"/>
                          </w:rPr>
                          <w:t>1.历史研究 2.近代史研究 3.史学月刊 4.中国史研究 5.清史研究 6.中国边疆史地研究 7.抗日战争研究 8.安徽史学 9.史学集刊 10.史学史研究11.史林 12.中国社会经济史研究 13.世界历史 14.史学理论研究 15.历史档案 16.西域研究 17.文史 18.中国农史 19.中华文史论丛 20.民国档案 21.民俗研究 22.中国藏学 23.西藏研究</w:t>
                        </w:r>
                      </w:p>
                      <w:p w14:paraId="3B325CA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Times New Roman" w:eastAsia="宋体" w:hAnsi="Times New Roman" w:cs="Times New Roman"/>
                            <w:kern w:val="0"/>
                            <w:sz w:val="20"/>
                            <w:szCs w:val="20"/>
                          </w:rPr>
                          <w:t> </w:t>
                        </w:r>
                      </w:p>
                      <w:p w14:paraId="161A395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Times New Roman" w:eastAsia="宋体" w:hAnsi="Times New Roman" w:cs="Times New Roman"/>
                            <w:kern w:val="0"/>
                            <w:sz w:val="20"/>
                            <w:szCs w:val="20"/>
                          </w:rPr>
                          <w:t>1.</w:t>
                        </w:r>
                        <w:r w:rsidRPr="00001531">
                          <w:rPr>
                            <w:rFonts w:ascii="宋体" w:eastAsia="宋体" w:hAnsi="宋体" w:cs="宋体" w:hint="eastAsia"/>
                            <w:kern w:val="0"/>
                            <w:sz w:val="20"/>
                            <w:szCs w:val="20"/>
                          </w:rPr>
                          <w:t>文献</w:t>
                        </w:r>
                        <w:r w:rsidRPr="00001531">
                          <w:rPr>
                            <w:rFonts w:ascii="Times New Roman" w:eastAsia="宋体" w:hAnsi="Times New Roman" w:cs="Times New Roman"/>
                            <w:kern w:val="0"/>
                            <w:sz w:val="20"/>
                            <w:szCs w:val="20"/>
                          </w:rPr>
                          <w:t>  2. </w:t>
                        </w:r>
                        <w:r w:rsidRPr="00001531">
                          <w:rPr>
                            <w:rFonts w:ascii="宋体" w:eastAsia="宋体" w:hAnsi="宋体" w:cs="宋体" w:hint="eastAsia"/>
                            <w:kern w:val="0"/>
                            <w:sz w:val="20"/>
                            <w:szCs w:val="20"/>
                          </w:rPr>
                          <w:t>中华文化论坛</w:t>
                        </w:r>
                        <w:r w:rsidRPr="00001531">
                          <w:rPr>
                            <w:rFonts w:ascii="Times New Roman" w:eastAsia="宋体" w:hAnsi="Times New Roman" w:cs="Times New Roman"/>
                            <w:kern w:val="0"/>
                            <w:sz w:val="20"/>
                            <w:szCs w:val="20"/>
                          </w:rPr>
                          <w:t>  3.</w:t>
                        </w:r>
                        <w:r w:rsidRPr="00001531">
                          <w:rPr>
                            <w:rFonts w:ascii="宋体" w:eastAsia="宋体" w:hAnsi="宋体" w:cs="宋体" w:hint="eastAsia"/>
                            <w:kern w:val="0"/>
                            <w:sz w:val="20"/>
                            <w:szCs w:val="20"/>
                          </w:rPr>
                          <w:t>中国典籍与文化</w:t>
                        </w:r>
                      </w:p>
                      <w:p w14:paraId="0717301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Times New Roman" w:eastAsia="宋体" w:hAnsi="Times New Roman" w:cs="Times New Roman"/>
                            <w:kern w:val="0"/>
                            <w:sz w:val="20"/>
                            <w:szCs w:val="20"/>
                          </w:rPr>
                          <w:t> </w:t>
                        </w:r>
                      </w:p>
                      <w:p w14:paraId="1F9D195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Times New Roman" w:eastAsia="宋体" w:hAnsi="Times New Roman" w:cs="Times New Roman"/>
                            <w:kern w:val="0"/>
                            <w:sz w:val="20"/>
                            <w:szCs w:val="20"/>
                          </w:rPr>
                          <w:lastRenderedPageBreak/>
                          <w:t>1.</w:t>
                        </w:r>
                        <w:r w:rsidRPr="00001531">
                          <w:rPr>
                            <w:rFonts w:ascii="宋体" w:eastAsia="宋体" w:hAnsi="宋体" w:cs="宋体" w:hint="eastAsia"/>
                            <w:kern w:val="0"/>
                            <w:sz w:val="20"/>
                            <w:szCs w:val="20"/>
                          </w:rPr>
                          <w:t>考古</w:t>
                        </w:r>
                        <w:r w:rsidRPr="00001531">
                          <w:rPr>
                            <w:rFonts w:ascii="Times New Roman" w:eastAsia="宋体" w:hAnsi="Times New Roman" w:cs="Times New Roman"/>
                            <w:kern w:val="0"/>
                            <w:sz w:val="20"/>
                            <w:szCs w:val="20"/>
                          </w:rPr>
                          <w:t> 2.</w:t>
                        </w:r>
                        <w:r w:rsidRPr="00001531">
                          <w:rPr>
                            <w:rFonts w:ascii="宋体" w:eastAsia="宋体" w:hAnsi="宋体" w:cs="宋体" w:hint="eastAsia"/>
                            <w:kern w:val="0"/>
                            <w:sz w:val="20"/>
                            <w:szCs w:val="20"/>
                          </w:rPr>
                          <w:t>考古学报</w:t>
                        </w:r>
                        <w:r w:rsidRPr="00001531">
                          <w:rPr>
                            <w:rFonts w:ascii="Times New Roman" w:eastAsia="宋体" w:hAnsi="Times New Roman" w:cs="Times New Roman"/>
                            <w:kern w:val="0"/>
                            <w:sz w:val="20"/>
                            <w:szCs w:val="20"/>
                          </w:rPr>
                          <w:t> 3.</w:t>
                        </w:r>
                        <w:r w:rsidRPr="00001531">
                          <w:rPr>
                            <w:rFonts w:ascii="宋体" w:eastAsia="宋体" w:hAnsi="宋体" w:cs="宋体" w:hint="eastAsia"/>
                            <w:kern w:val="0"/>
                            <w:sz w:val="20"/>
                            <w:szCs w:val="20"/>
                          </w:rPr>
                          <w:t>文物</w:t>
                        </w:r>
                        <w:r w:rsidRPr="00001531">
                          <w:rPr>
                            <w:rFonts w:ascii="Times New Roman" w:eastAsia="宋体" w:hAnsi="Times New Roman" w:cs="Times New Roman"/>
                            <w:kern w:val="0"/>
                            <w:sz w:val="20"/>
                            <w:szCs w:val="20"/>
                          </w:rPr>
                          <w:t> 4.</w:t>
                        </w:r>
                        <w:r w:rsidRPr="00001531">
                          <w:rPr>
                            <w:rFonts w:ascii="宋体" w:eastAsia="宋体" w:hAnsi="宋体" w:cs="宋体" w:hint="eastAsia"/>
                            <w:kern w:val="0"/>
                            <w:sz w:val="20"/>
                            <w:szCs w:val="20"/>
                          </w:rPr>
                          <w:t>考古与文物</w:t>
                        </w:r>
                        <w:r w:rsidRPr="00001531">
                          <w:rPr>
                            <w:rFonts w:ascii="Times New Roman" w:eastAsia="宋体" w:hAnsi="Times New Roman" w:cs="Times New Roman"/>
                            <w:kern w:val="0"/>
                            <w:sz w:val="20"/>
                            <w:szCs w:val="20"/>
                          </w:rPr>
                          <w:t> 5.</w:t>
                        </w:r>
                        <w:r w:rsidRPr="00001531">
                          <w:rPr>
                            <w:rFonts w:ascii="宋体" w:eastAsia="宋体" w:hAnsi="宋体" w:cs="宋体" w:hint="eastAsia"/>
                            <w:kern w:val="0"/>
                            <w:sz w:val="20"/>
                            <w:szCs w:val="20"/>
                          </w:rPr>
                          <w:t>江汉考古</w:t>
                        </w:r>
                        <w:r w:rsidRPr="00001531">
                          <w:rPr>
                            <w:rFonts w:ascii="Times New Roman" w:eastAsia="宋体" w:hAnsi="Times New Roman" w:cs="Times New Roman"/>
                            <w:kern w:val="0"/>
                            <w:sz w:val="20"/>
                            <w:szCs w:val="20"/>
                          </w:rPr>
                          <w:t> 6.</w:t>
                        </w:r>
                        <w:r w:rsidRPr="00001531">
                          <w:rPr>
                            <w:rFonts w:ascii="宋体" w:eastAsia="宋体" w:hAnsi="宋体" w:cs="宋体" w:hint="eastAsia"/>
                            <w:kern w:val="0"/>
                            <w:sz w:val="20"/>
                            <w:szCs w:val="20"/>
                          </w:rPr>
                          <w:t>华夏考古</w:t>
                        </w:r>
                        <w:r w:rsidRPr="00001531">
                          <w:rPr>
                            <w:rFonts w:ascii="Times New Roman" w:eastAsia="宋体" w:hAnsi="Times New Roman" w:cs="Times New Roman"/>
                            <w:kern w:val="0"/>
                            <w:sz w:val="20"/>
                            <w:szCs w:val="20"/>
                          </w:rPr>
                          <w:t> 7.</w:t>
                        </w:r>
                        <w:r w:rsidRPr="00001531">
                          <w:rPr>
                            <w:rFonts w:ascii="宋体" w:eastAsia="宋体" w:hAnsi="宋体" w:cs="宋体" w:hint="eastAsia"/>
                            <w:kern w:val="0"/>
                            <w:sz w:val="20"/>
                            <w:szCs w:val="20"/>
                          </w:rPr>
                          <w:t>中原文物</w:t>
                        </w:r>
                        <w:r w:rsidRPr="00001531">
                          <w:rPr>
                            <w:rFonts w:ascii="Times New Roman" w:eastAsia="宋体" w:hAnsi="Times New Roman" w:cs="Times New Roman"/>
                            <w:kern w:val="0"/>
                            <w:sz w:val="20"/>
                            <w:szCs w:val="20"/>
                          </w:rPr>
                          <w:t> 8.</w:t>
                        </w:r>
                        <w:r w:rsidRPr="00001531">
                          <w:rPr>
                            <w:rFonts w:ascii="宋体" w:eastAsia="宋体" w:hAnsi="宋体" w:cs="宋体" w:hint="eastAsia"/>
                            <w:kern w:val="0"/>
                            <w:sz w:val="20"/>
                            <w:szCs w:val="20"/>
                          </w:rPr>
                          <w:t>四川文物</w:t>
                        </w:r>
                        <w:r w:rsidRPr="00001531">
                          <w:rPr>
                            <w:rFonts w:ascii="Times New Roman" w:eastAsia="宋体" w:hAnsi="Times New Roman" w:cs="Times New Roman"/>
                            <w:kern w:val="0"/>
                            <w:sz w:val="20"/>
                            <w:szCs w:val="20"/>
                          </w:rPr>
                          <w:t> 9.</w:t>
                        </w:r>
                        <w:r w:rsidRPr="00001531">
                          <w:rPr>
                            <w:rFonts w:ascii="宋体" w:eastAsia="宋体" w:hAnsi="宋体" w:cs="宋体" w:hint="eastAsia"/>
                            <w:kern w:val="0"/>
                            <w:sz w:val="20"/>
                            <w:szCs w:val="20"/>
                          </w:rPr>
                          <w:t>东南文化</w:t>
                        </w:r>
                        <w:r w:rsidRPr="00001531">
                          <w:rPr>
                            <w:rFonts w:ascii="Times New Roman" w:eastAsia="宋体" w:hAnsi="Times New Roman" w:cs="Times New Roman"/>
                            <w:kern w:val="0"/>
                            <w:sz w:val="20"/>
                            <w:szCs w:val="20"/>
                          </w:rPr>
                          <w:t> 10.</w:t>
                        </w:r>
                        <w:r w:rsidRPr="00001531">
                          <w:rPr>
                            <w:rFonts w:ascii="宋体" w:eastAsia="宋体" w:hAnsi="宋体" w:cs="宋体" w:hint="eastAsia"/>
                            <w:kern w:val="0"/>
                            <w:sz w:val="20"/>
                            <w:szCs w:val="20"/>
                          </w:rPr>
                          <w:t>故宫博物院院刊</w:t>
                        </w:r>
                        <w:r w:rsidRPr="00001531">
                          <w:rPr>
                            <w:rFonts w:ascii="Times New Roman" w:eastAsia="宋体" w:hAnsi="Times New Roman" w:cs="Times New Roman"/>
                            <w:kern w:val="0"/>
                            <w:sz w:val="20"/>
                            <w:szCs w:val="20"/>
                          </w:rPr>
                          <w:t> 11.</w:t>
                        </w:r>
                        <w:r w:rsidRPr="00001531">
                          <w:rPr>
                            <w:rFonts w:ascii="宋体" w:eastAsia="宋体" w:hAnsi="宋体" w:cs="宋体" w:hint="eastAsia"/>
                            <w:kern w:val="0"/>
                            <w:sz w:val="20"/>
                            <w:szCs w:val="20"/>
                          </w:rPr>
                          <w:t>敦煌研究</w:t>
                        </w:r>
                        <w:r w:rsidRPr="00001531">
                          <w:rPr>
                            <w:rFonts w:ascii="Times New Roman" w:eastAsia="宋体" w:hAnsi="Times New Roman" w:cs="Times New Roman"/>
                            <w:kern w:val="0"/>
                            <w:sz w:val="20"/>
                            <w:szCs w:val="20"/>
                          </w:rPr>
                          <w:t> 12.</w:t>
                        </w:r>
                        <w:r w:rsidRPr="00001531">
                          <w:rPr>
                            <w:rFonts w:ascii="宋体" w:eastAsia="宋体" w:hAnsi="宋体" w:cs="宋体" w:hint="eastAsia"/>
                            <w:kern w:val="0"/>
                            <w:sz w:val="20"/>
                            <w:szCs w:val="20"/>
                          </w:rPr>
                          <w:t>北方文物</w:t>
                        </w:r>
                        <w:r w:rsidRPr="00001531">
                          <w:rPr>
                            <w:rFonts w:ascii="Times New Roman" w:eastAsia="宋体" w:hAnsi="Times New Roman" w:cs="Times New Roman"/>
                            <w:kern w:val="0"/>
                            <w:sz w:val="20"/>
                            <w:szCs w:val="20"/>
                          </w:rPr>
                          <w:t> 13.</w:t>
                        </w:r>
                        <w:r w:rsidRPr="00001531">
                          <w:rPr>
                            <w:rFonts w:ascii="宋体" w:eastAsia="宋体" w:hAnsi="宋体" w:cs="宋体" w:hint="eastAsia"/>
                            <w:kern w:val="0"/>
                            <w:sz w:val="20"/>
                            <w:szCs w:val="20"/>
                          </w:rPr>
                          <w:t>南方文物</w:t>
                        </w:r>
                        <w:r w:rsidRPr="00001531">
                          <w:rPr>
                            <w:rFonts w:ascii="Times New Roman" w:eastAsia="宋体" w:hAnsi="Times New Roman" w:cs="Times New Roman"/>
                            <w:kern w:val="0"/>
                            <w:sz w:val="20"/>
                            <w:szCs w:val="20"/>
                          </w:rPr>
                          <w:t>14.</w:t>
                        </w:r>
                        <w:r w:rsidRPr="00001531">
                          <w:rPr>
                            <w:rFonts w:ascii="宋体" w:eastAsia="宋体" w:hAnsi="宋体" w:cs="宋体" w:hint="eastAsia"/>
                            <w:kern w:val="0"/>
                            <w:sz w:val="20"/>
                            <w:szCs w:val="20"/>
                          </w:rPr>
                          <w:t>敦煌学辑刊</w:t>
                        </w:r>
                        <w:r w:rsidRPr="00001531">
                          <w:rPr>
                            <w:rFonts w:ascii="Times New Roman" w:eastAsia="宋体" w:hAnsi="Times New Roman" w:cs="Times New Roman"/>
                            <w:kern w:val="0"/>
                            <w:sz w:val="20"/>
                            <w:szCs w:val="20"/>
                          </w:rPr>
                          <w:t> 15.</w:t>
                        </w:r>
                        <w:r w:rsidRPr="00001531">
                          <w:rPr>
                            <w:rFonts w:ascii="宋体" w:eastAsia="宋体" w:hAnsi="宋体" w:cs="宋体" w:hint="eastAsia"/>
                            <w:kern w:val="0"/>
                            <w:sz w:val="20"/>
                            <w:szCs w:val="20"/>
                          </w:rPr>
                          <w:t>中国国家博物馆馆刊</w:t>
                        </w:r>
                        <w:r w:rsidRPr="00001531">
                          <w:rPr>
                            <w:rFonts w:ascii="Times New Roman" w:eastAsia="宋体" w:hAnsi="Times New Roman" w:cs="Times New Roman"/>
                            <w:kern w:val="0"/>
                            <w:sz w:val="20"/>
                            <w:szCs w:val="20"/>
                          </w:rPr>
                          <w:t> 16.</w:t>
                        </w:r>
                        <w:r w:rsidRPr="00001531">
                          <w:rPr>
                            <w:rFonts w:ascii="宋体" w:eastAsia="宋体" w:hAnsi="宋体" w:cs="宋体" w:hint="eastAsia"/>
                            <w:kern w:val="0"/>
                            <w:sz w:val="20"/>
                            <w:szCs w:val="20"/>
                          </w:rPr>
                          <w:t>文博</w:t>
                        </w:r>
                        <w:r w:rsidRPr="00001531">
                          <w:rPr>
                            <w:rFonts w:ascii="Times New Roman" w:eastAsia="宋体" w:hAnsi="Times New Roman" w:cs="Times New Roman"/>
                            <w:kern w:val="0"/>
                            <w:sz w:val="20"/>
                            <w:szCs w:val="20"/>
                          </w:rPr>
                          <w:t> 17.</w:t>
                        </w:r>
                        <w:r w:rsidRPr="00001531">
                          <w:rPr>
                            <w:rFonts w:ascii="宋体" w:eastAsia="宋体" w:hAnsi="宋体" w:cs="宋体" w:hint="eastAsia"/>
                            <w:kern w:val="0"/>
                            <w:sz w:val="20"/>
                            <w:szCs w:val="20"/>
                          </w:rPr>
                          <w:t>文物保护与考古科学</w:t>
                        </w:r>
                      </w:p>
                    </w:tc>
                  </w:tr>
                </w:tbl>
                <w:p w14:paraId="3207603A" w14:textId="77777777" w:rsidR="00001531" w:rsidRPr="00001531" w:rsidRDefault="00001531" w:rsidP="00001531">
                  <w:pPr>
                    <w:widowControl/>
                    <w:shd w:val="clear" w:color="auto" w:fill="FFFFD9"/>
                    <w:wordWrap w:val="0"/>
                    <w:spacing w:before="90" w:after="90" w:line="480" w:lineRule="atLeast"/>
                    <w:ind w:left="720"/>
                    <w:jc w:val="center"/>
                    <w:rPr>
                      <w:rFonts w:ascii="宋体" w:eastAsia="宋体" w:hAnsi="宋体" w:cs="宋体" w:hint="eastAsia"/>
                      <w:kern w:val="0"/>
                      <w:sz w:val="24"/>
                      <w:szCs w:val="24"/>
                    </w:rPr>
                  </w:pPr>
                  <w:r w:rsidRPr="00001531">
                    <w:rPr>
                      <w:rFonts w:ascii="Calibri" w:eastAsia="黑体" w:hAnsi="Calibri" w:cs="Calibri"/>
                      <w:color w:val="333399"/>
                      <w:spacing w:val="7"/>
                      <w:kern w:val="0"/>
                      <w:sz w:val="27"/>
                      <w:szCs w:val="27"/>
                    </w:rPr>
                    <w:lastRenderedPageBreak/>
                    <w:t> </w:t>
                  </w:r>
                </w:p>
                <w:p w14:paraId="6003649D" w14:textId="77777777" w:rsidR="00001531" w:rsidRPr="00001531" w:rsidRDefault="00001531" w:rsidP="00001531">
                  <w:pPr>
                    <w:widowControl/>
                    <w:shd w:val="clear" w:color="auto" w:fill="FFFFD9"/>
                    <w:wordWrap w:val="0"/>
                    <w:spacing w:before="90" w:after="90" w:line="480" w:lineRule="atLeast"/>
                    <w:ind w:left="720"/>
                    <w:jc w:val="center"/>
                    <w:rPr>
                      <w:rFonts w:ascii="宋体" w:eastAsia="宋体" w:hAnsi="宋体" w:cs="宋体" w:hint="eastAsia"/>
                      <w:kern w:val="0"/>
                      <w:sz w:val="24"/>
                      <w:szCs w:val="24"/>
                    </w:rPr>
                  </w:pPr>
                  <w:r w:rsidRPr="00001531">
                    <w:rPr>
                      <w:rFonts w:ascii="黑体" w:eastAsia="黑体" w:hAnsi="黑体" w:cs="宋体" w:hint="eastAsia"/>
                      <w:color w:val="333399"/>
                      <w:spacing w:val="7"/>
                      <w:kern w:val="0"/>
                      <w:sz w:val="27"/>
                      <w:szCs w:val="27"/>
                    </w:rPr>
                    <w:t>第四编 自然科学</w:t>
                  </w:r>
                </w:p>
                <w:tbl>
                  <w:tblPr>
                    <w:tblW w:w="14531" w:type="dxa"/>
                    <w:jc w:val="center"/>
                    <w:tblCellMar>
                      <w:left w:w="0" w:type="dxa"/>
                      <w:right w:w="0" w:type="dxa"/>
                    </w:tblCellMar>
                    <w:tblLook w:val="04A0" w:firstRow="1" w:lastRow="0" w:firstColumn="1" w:lastColumn="0" w:noHBand="0" w:noVBand="1"/>
                  </w:tblPr>
                  <w:tblGrid>
                    <w:gridCol w:w="722"/>
                    <w:gridCol w:w="7414"/>
                  </w:tblGrid>
                  <w:tr w:rsidR="00001531" w:rsidRPr="00001531" w14:paraId="5FFE8ACB" w14:textId="77777777">
                    <w:trPr>
                      <w:trHeight w:val="20824"/>
                      <w:jc w:val="center"/>
                    </w:trPr>
                    <w:tc>
                      <w:tcPr>
                        <w:tcW w:w="842" w:type="dxa"/>
                        <w:tcBorders>
                          <w:top w:val="single" w:sz="8" w:space="0" w:color="auto"/>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D37C92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Times New Roman" w:eastAsia="宋体" w:hAnsi="Times New Roman" w:cs="Times New Roman"/>
                            <w:color w:val="333300"/>
                            <w:kern w:val="0"/>
                            <w:sz w:val="20"/>
                            <w:szCs w:val="20"/>
                          </w:rPr>
                          <w:lastRenderedPageBreak/>
                          <w:t>N</w:t>
                        </w:r>
                        <w:r w:rsidRPr="00001531">
                          <w:rPr>
                            <w:rFonts w:ascii="宋体" w:eastAsia="宋体" w:hAnsi="宋体" w:cs="宋体" w:hint="eastAsia"/>
                            <w:color w:val="333300"/>
                            <w:kern w:val="0"/>
                            <w:sz w:val="20"/>
                            <w:szCs w:val="20"/>
                          </w:rPr>
                          <w:t>/X 综合性科学技术</w:t>
                        </w:r>
                      </w:p>
                    </w:tc>
                    <w:tc>
                      <w:tcPr>
                        <w:tcW w:w="0" w:type="auto"/>
                        <w:tcBorders>
                          <w:top w:val="single" w:sz="8" w:space="0" w:color="auto"/>
                          <w:left w:val="nil"/>
                          <w:bottom w:val="single" w:sz="8" w:space="0" w:color="auto"/>
                          <w:right w:val="single" w:sz="8" w:space="0" w:color="auto"/>
                        </w:tcBorders>
                        <w:tcMar>
                          <w:top w:w="0" w:type="dxa"/>
                          <w:left w:w="120" w:type="dxa"/>
                          <w:bottom w:w="0" w:type="dxa"/>
                          <w:right w:w="120" w:type="dxa"/>
                        </w:tcMar>
                        <w:hideMark/>
                      </w:tcPr>
                      <w:p w14:paraId="602DC3F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FF0000"/>
                            <w:kern w:val="0"/>
                            <w:szCs w:val="21"/>
                          </w:rPr>
                          <w:t>最新2020版本北大核心期刊名录,以下边图片上信息为准:</w:t>
                        </w:r>
                        <w:r w:rsidRPr="00001531">
                          <w:rPr>
                            <w:rFonts w:ascii="宋体" w:eastAsia="宋体" w:hAnsi="宋体" w:cs="宋体"/>
                            <w:noProof/>
                            <w:kern w:val="0"/>
                            <w:sz w:val="24"/>
                            <w:szCs w:val="24"/>
                          </w:rPr>
                          <w:drawing>
                            <wp:inline distT="0" distB="0" distL="0" distR="0" wp14:anchorId="3638ADA2" wp14:editId="3769E529">
                              <wp:extent cx="8191500" cy="509587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0" cy="5095875"/>
                                      </a:xfrm>
                                      <a:prstGeom prst="rect">
                                        <a:avLst/>
                                      </a:prstGeom>
                                      <a:noFill/>
                                      <a:ln>
                                        <a:noFill/>
                                      </a:ln>
                                    </pic:spPr>
                                  </pic:pic>
                                </a:graphicData>
                              </a:graphic>
                            </wp:inline>
                          </w:drawing>
                        </w:r>
                      </w:p>
                      <w:p w14:paraId="56C5093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noProof/>
                            <w:kern w:val="0"/>
                            <w:sz w:val="24"/>
                            <w:szCs w:val="24"/>
                          </w:rPr>
                          <w:lastRenderedPageBreak/>
                          <w:drawing>
                            <wp:inline distT="0" distB="0" distL="0" distR="0" wp14:anchorId="74893068" wp14:editId="4E12EFCE">
                              <wp:extent cx="6172200" cy="801052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0" cy="8010525"/>
                                      </a:xfrm>
                                      <a:prstGeom prst="rect">
                                        <a:avLst/>
                                      </a:prstGeom>
                                      <a:noFill/>
                                      <a:ln>
                                        <a:noFill/>
                                      </a:ln>
                                    </pic:spPr>
                                  </pic:pic>
                                </a:graphicData>
                              </a:graphic>
                            </wp:inline>
                          </w:drawing>
                        </w:r>
                      </w:p>
                    </w:tc>
                  </w:tr>
                  <w:tr w:rsidR="00001531" w:rsidRPr="00001531" w14:paraId="7331F358"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31F807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N 自然科学总论</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2A900C3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1.系统工程理论与实践 2.自然科学史研究</w:t>
                        </w:r>
                        <w:r w:rsidRPr="00001531">
                          <w:rPr>
                            <w:rFonts w:ascii="Times New Roman" w:eastAsia="宋体" w:hAnsi="Times New Roman" w:cs="Times New Roman"/>
                            <w:color w:val="333300"/>
                            <w:kern w:val="0"/>
                            <w:sz w:val="20"/>
                            <w:szCs w:val="20"/>
                          </w:rPr>
                          <w:t>3.</w:t>
                        </w:r>
                        <w:r w:rsidRPr="00001531">
                          <w:rPr>
                            <w:rFonts w:ascii="宋体" w:eastAsia="宋体" w:hAnsi="宋体" w:cs="宋体" w:hint="eastAsia"/>
                            <w:color w:val="333300"/>
                            <w:kern w:val="0"/>
                            <w:sz w:val="20"/>
                            <w:szCs w:val="20"/>
                          </w:rPr>
                          <w:t>科学技术哲学研究4.自然辩证法研究5.自然辩证法通讯6.中国科技史杂志 7.系统工程学报 8.中国科学基金9.系统工程10.系统科学学报</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11.中国科学院院刊 12.系统管理学报 13.科技导报</w:t>
                        </w:r>
                        <w:r w:rsidRPr="00001531">
                          <w:rPr>
                            <w:rFonts w:ascii="Times New Roman" w:eastAsia="宋体" w:hAnsi="Times New Roman" w:cs="Times New Roman"/>
                            <w:color w:val="333300"/>
                            <w:kern w:val="0"/>
                            <w:sz w:val="20"/>
                            <w:szCs w:val="20"/>
                          </w:rPr>
                          <w:t> 14.</w:t>
                        </w:r>
                        <w:r w:rsidRPr="00001531">
                          <w:rPr>
                            <w:rFonts w:ascii="宋体" w:eastAsia="宋体" w:hAnsi="宋体" w:cs="宋体" w:hint="eastAsia"/>
                            <w:color w:val="333300"/>
                            <w:kern w:val="0"/>
                            <w:sz w:val="20"/>
                            <w:szCs w:val="20"/>
                          </w:rPr>
                          <w:t>实验室研究与探索</w:t>
                        </w:r>
                        <w:r w:rsidRPr="00001531">
                          <w:rPr>
                            <w:rFonts w:ascii="Times New Roman" w:eastAsia="宋体" w:hAnsi="Times New Roman" w:cs="Times New Roman"/>
                            <w:color w:val="333300"/>
                            <w:kern w:val="0"/>
                            <w:sz w:val="20"/>
                            <w:szCs w:val="20"/>
                          </w:rPr>
                          <w:t> 15.</w:t>
                        </w:r>
                        <w:r w:rsidRPr="00001531">
                          <w:rPr>
                            <w:rFonts w:ascii="宋体" w:eastAsia="宋体" w:hAnsi="宋体" w:cs="宋体" w:hint="eastAsia"/>
                            <w:color w:val="333300"/>
                            <w:kern w:val="0"/>
                            <w:sz w:val="20"/>
                            <w:szCs w:val="20"/>
                          </w:rPr>
                          <w:t>实验技术与管理</w:t>
                        </w:r>
                      </w:p>
                    </w:tc>
                  </w:tr>
                  <w:tr w:rsidR="00001531" w:rsidRPr="00001531" w14:paraId="7413C7CF"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E5174D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O1 数学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75FC88A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1.数学学报 2.计算数学3.中国科学.数学 4. 数学物理学报5.高校应用数学学报.A辑6.应用数学学报 7. 模糊系统与数学7.数学年刊.A辑8. 系统科学与数学9.工程数学学报9. 数学进展</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10.应用概率统计</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11.模糊系统与数学12.数学进展 13.数学的实践与认识14.高等学校计算数学学报15.运筹学学报  16.应用数学</w:t>
                        </w:r>
                      </w:p>
                    </w:tc>
                  </w:tr>
                  <w:tr w:rsidR="00001531" w:rsidRPr="00001531" w14:paraId="4661324B"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5E5395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O3 力学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35D4F90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1．力学学报 2.爆炸与冲击</w:t>
                        </w:r>
                        <w:r w:rsidRPr="00001531">
                          <w:rPr>
                            <w:rFonts w:ascii="Times New Roman" w:eastAsia="宋体" w:hAnsi="Times New Roman" w:cs="Times New Roman"/>
                            <w:color w:val="333300"/>
                            <w:kern w:val="0"/>
                            <w:sz w:val="20"/>
                            <w:szCs w:val="20"/>
                          </w:rPr>
                          <w:t>3.</w:t>
                        </w:r>
                        <w:r w:rsidRPr="00001531">
                          <w:rPr>
                            <w:rFonts w:ascii="宋体" w:eastAsia="宋体" w:hAnsi="宋体" w:cs="宋体" w:hint="eastAsia"/>
                            <w:color w:val="333300"/>
                            <w:kern w:val="0"/>
                            <w:sz w:val="20"/>
                            <w:szCs w:val="20"/>
                          </w:rPr>
                          <w:t>固体力学学报</w:t>
                        </w:r>
                        <w:r w:rsidRPr="00001531">
                          <w:rPr>
                            <w:rFonts w:ascii="Times New Roman" w:eastAsia="宋体" w:hAnsi="Times New Roman" w:cs="Times New Roman"/>
                            <w:color w:val="333300"/>
                            <w:kern w:val="0"/>
                            <w:sz w:val="20"/>
                            <w:szCs w:val="20"/>
                          </w:rPr>
                          <w:t> 4.</w:t>
                        </w:r>
                        <w:r w:rsidRPr="00001531">
                          <w:rPr>
                            <w:rFonts w:ascii="宋体" w:eastAsia="宋体" w:hAnsi="宋体" w:cs="宋体" w:hint="eastAsia"/>
                            <w:color w:val="333300"/>
                            <w:kern w:val="0"/>
                            <w:sz w:val="20"/>
                            <w:szCs w:val="20"/>
                          </w:rPr>
                          <w:t>振动与冲击</w:t>
                        </w:r>
                        <w:r w:rsidRPr="00001531">
                          <w:rPr>
                            <w:rFonts w:ascii="Times New Roman" w:eastAsia="宋体" w:hAnsi="Times New Roman" w:cs="Times New Roman"/>
                            <w:color w:val="333300"/>
                            <w:kern w:val="0"/>
                            <w:sz w:val="20"/>
                            <w:szCs w:val="20"/>
                          </w:rPr>
                          <w:t> 5.</w:t>
                        </w:r>
                        <w:r w:rsidRPr="00001531">
                          <w:rPr>
                            <w:rFonts w:ascii="宋体" w:eastAsia="宋体" w:hAnsi="宋体" w:cs="宋体" w:hint="eastAsia"/>
                            <w:color w:val="333300"/>
                            <w:kern w:val="0"/>
                            <w:sz w:val="20"/>
                            <w:szCs w:val="20"/>
                          </w:rPr>
                          <w:t>计算力学学报</w:t>
                        </w:r>
                        <w:r w:rsidRPr="00001531">
                          <w:rPr>
                            <w:rFonts w:ascii="Times New Roman" w:eastAsia="宋体" w:hAnsi="Times New Roman" w:cs="Times New Roman"/>
                            <w:color w:val="333300"/>
                            <w:kern w:val="0"/>
                            <w:sz w:val="20"/>
                            <w:szCs w:val="20"/>
                          </w:rPr>
                          <w:t> 6.</w:t>
                        </w:r>
                        <w:r w:rsidRPr="00001531">
                          <w:rPr>
                            <w:rFonts w:ascii="宋体" w:eastAsia="宋体" w:hAnsi="宋体" w:cs="宋体" w:hint="eastAsia"/>
                            <w:color w:val="333300"/>
                            <w:kern w:val="0"/>
                            <w:sz w:val="20"/>
                            <w:szCs w:val="20"/>
                          </w:rPr>
                          <w:t>工程力学</w:t>
                        </w:r>
                        <w:r w:rsidRPr="00001531">
                          <w:rPr>
                            <w:rFonts w:ascii="Times New Roman" w:eastAsia="宋体" w:hAnsi="Times New Roman" w:cs="Times New Roman"/>
                            <w:color w:val="333300"/>
                            <w:kern w:val="0"/>
                            <w:sz w:val="20"/>
                            <w:szCs w:val="20"/>
                          </w:rPr>
                          <w:t> 7.</w:t>
                        </w:r>
                        <w:r w:rsidRPr="00001531">
                          <w:rPr>
                            <w:rFonts w:ascii="宋体" w:eastAsia="宋体" w:hAnsi="宋体" w:cs="宋体" w:hint="eastAsia"/>
                            <w:color w:val="333300"/>
                            <w:kern w:val="0"/>
                            <w:sz w:val="20"/>
                            <w:szCs w:val="20"/>
                          </w:rPr>
                          <w:t>振动工程学报</w:t>
                        </w:r>
                        <w:r w:rsidRPr="00001531">
                          <w:rPr>
                            <w:rFonts w:ascii="Times New Roman" w:eastAsia="宋体" w:hAnsi="Times New Roman" w:cs="Times New Roman"/>
                            <w:color w:val="333300"/>
                            <w:kern w:val="0"/>
                            <w:sz w:val="20"/>
                            <w:szCs w:val="20"/>
                          </w:rPr>
                          <w:t> 8.</w:t>
                        </w:r>
                        <w:r w:rsidRPr="00001531">
                          <w:rPr>
                            <w:rFonts w:ascii="宋体" w:eastAsia="宋体" w:hAnsi="宋体" w:cs="宋体" w:hint="eastAsia"/>
                            <w:color w:val="333300"/>
                            <w:kern w:val="0"/>
                            <w:sz w:val="20"/>
                            <w:szCs w:val="20"/>
                          </w:rPr>
                          <w:t>实验力学</w:t>
                        </w:r>
                        <w:r w:rsidRPr="00001531">
                          <w:rPr>
                            <w:rFonts w:ascii="Times New Roman" w:eastAsia="宋体" w:hAnsi="Times New Roman" w:cs="Times New Roman"/>
                            <w:color w:val="333300"/>
                            <w:kern w:val="0"/>
                            <w:sz w:val="20"/>
                            <w:szCs w:val="20"/>
                          </w:rPr>
                          <w:t> 9.</w:t>
                        </w:r>
                        <w:r w:rsidRPr="00001531">
                          <w:rPr>
                            <w:rFonts w:ascii="宋体" w:eastAsia="宋体" w:hAnsi="宋体" w:cs="宋体" w:hint="eastAsia"/>
                            <w:color w:val="333300"/>
                            <w:kern w:val="0"/>
                            <w:sz w:val="20"/>
                            <w:szCs w:val="20"/>
                          </w:rPr>
                          <w:t>应用力学学报</w:t>
                        </w:r>
                        <w:r w:rsidRPr="00001531">
                          <w:rPr>
                            <w:rFonts w:ascii="Times New Roman" w:eastAsia="宋体" w:hAnsi="Times New Roman" w:cs="Times New Roman"/>
                            <w:color w:val="333300"/>
                            <w:kern w:val="0"/>
                            <w:sz w:val="20"/>
                            <w:szCs w:val="20"/>
                          </w:rPr>
                          <w:t> 10.</w:t>
                        </w:r>
                        <w:r w:rsidRPr="00001531">
                          <w:rPr>
                            <w:rFonts w:ascii="宋体" w:eastAsia="宋体" w:hAnsi="宋体" w:cs="宋体" w:hint="eastAsia"/>
                            <w:color w:val="333300"/>
                            <w:kern w:val="0"/>
                            <w:sz w:val="20"/>
                            <w:szCs w:val="20"/>
                          </w:rPr>
                          <w:t>应用数学和力学</w:t>
                        </w:r>
                        <w:r w:rsidRPr="00001531">
                          <w:rPr>
                            <w:rFonts w:ascii="Times New Roman" w:eastAsia="宋体" w:hAnsi="Times New Roman" w:cs="Times New Roman"/>
                            <w:color w:val="333300"/>
                            <w:kern w:val="0"/>
                            <w:sz w:val="20"/>
                            <w:szCs w:val="20"/>
                          </w:rPr>
                          <w:t> 11.</w:t>
                        </w:r>
                        <w:r w:rsidRPr="00001531">
                          <w:rPr>
                            <w:rFonts w:ascii="宋体" w:eastAsia="宋体" w:hAnsi="宋体" w:cs="宋体" w:hint="eastAsia"/>
                            <w:color w:val="333300"/>
                            <w:kern w:val="0"/>
                            <w:sz w:val="20"/>
                            <w:szCs w:val="20"/>
                          </w:rPr>
                          <w:t>力学季刊</w:t>
                        </w:r>
                        <w:r w:rsidRPr="00001531">
                          <w:rPr>
                            <w:rFonts w:ascii="Times New Roman" w:eastAsia="宋体" w:hAnsi="Times New Roman" w:cs="Times New Roman"/>
                            <w:color w:val="333300"/>
                            <w:kern w:val="0"/>
                            <w:sz w:val="20"/>
                            <w:szCs w:val="20"/>
                          </w:rPr>
                          <w:t> 12.</w:t>
                        </w:r>
                        <w:r w:rsidRPr="00001531">
                          <w:rPr>
                            <w:rFonts w:ascii="宋体" w:eastAsia="宋体" w:hAnsi="宋体" w:cs="宋体" w:hint="eastAsia"/>
                            <w:color w:val="333300"/>
                            <w:kern w:val="0"/>
                            <w:sz w:val="20"/>
                            <w:szCs w:val="20"/>
                          </w:rPr>
                          <w:t>力学与实践</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13.力学进展</w:t>
                        </w:r>
                      </w:p>
                    </w:tc>
                  </w:tr>
                  <w:tr w:rsidR="00001531" w:rsidRPr="00001531" w14:paraId="624D608B"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9D3310E"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O4 物理学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560D965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1.物理学报 2.光学学报 3.中国激光 4.物理学进展5.光子学报6.发光学报 7.中国光学 8.中国科学、物理学、力学、天文学 9.光谱学与光谱分析 10.声学学报 11.量子电子学报 12.波谱学杂志13.原子与分子物理学报 14.量子光学学报 15.计算物理16.原子核物理评论 17.核聚变与等离子体物理18.高压物理学报19.低温物理学报</w:t>
                        </w:r>
                      </w:p>
                    </w:tc>
                  </w:tr>
                  <w:tr w:rsidR="00001531" w:rsidRPr="00001531" w14:paraId="37337065"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D7DA5A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O6 化学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684842B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1．分析化学 2.高等学校化学学报 3.化学学报 4.色谱</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5.有机化学6.物理化学学报7.分析测试学报</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8.催化学报9.化学进展</w:t>
                        </w:r>
                        <w:r w:rsidRPr="00001531">
                          <w:rPr>
                            <w:rFonts w:ascii="Times New Roman" w:eastAsia="宋体" w:hAnsi="Times New Roman" w:cs="Times New Roman"/>
                            <w:color w:val="333300"/>
                            <w:kern w:val="0"/>
                            <w:sz w:val="20"/>
                            <w:szCs w:val="20"/>
                          </w:rPr>
                          <w:t>10.</w:t>
                        </w:r>
                        <w:r w:rsidRPr="00001531">
                          <w:rPr>
                            <w:rFonts w:ascii="宋体" w:eastAsia="宋体" w:hAnsi="宋体" w:cs="宋体" w:hint="eastAsia"/>
                            <w:color w:val="333300"/>
                            <w:kern w:val="0"/>
                            <w:sz w:val="20"/>
                            <w:szCs w:val="20"/>
                          </w:rPr>
                          <w:t>无机化学学报11.分析实验室12.中国科学化学12.分子科学学报13.分子催化14.质谱学报15.分析科学学报16.理化检验.化学分册17.化学研究与应用18.化学通报 19.人工晶体学报20.分子科学学报21.合成化学 22.功能高分子学报23.化学试剂</w:t>
                        </w:r>
                      </w:p>
                    </w:tc>
                  </w:tr>
                  <w:tr w:rsidR="00001531" w:rsidRPr="00001531" w14:paraId="57CF2A86"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B6BA25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P1 天文学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7B3FC0A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1.天文学报 2.天文学进展</w:t>
                        </w:r>
                      </w:p>
                    </w:tc>
                  </w:tr>
                  <w:tr w:rsidR="00001531" w:rsidRPr="00001531" w14:paraId="07216D88"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19F3EC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P2 测绘学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1537576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1.测绘学报 2.武汉大学学报.信息科学版 3.测绘通报 4.测绘科学5.地球信息科学学报6.大地测量与地球动力学7.遥感学报  8.测绘科学技术学报</w:t>
                        </w:r>
                      </w:p>
                    </w:tc>
                  </w:tr>
                  <w:tr w:rsidR="00001531" w:rsidRPr="00001531" w14:paraId="00A9345D"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8739CB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P3 地球物理学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7650466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1.地球物理学报 2.地震学报 3. 中国地震4.地震地质 5.地震6.震灾防御技术 7.地震工程与工程振动 8. 地震研究  9. 地球物理学进展10. 地震工程学报11.水文</w:t>
                        </w:r>
                      </w:p>
                    </w:tc>
                  </w:tr>
                  <w:tr w:rsidR="00001531" w:rsidRPr="00001531" w14:paraId="12481933"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64A729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P4 大气科学(气</w:t>
                        </w:r>
                        <w:r w:rsidRPr="00001531">
                          <w:rPr>
                            <w:rFonts w:ascii="宋体" w:eastAsia="宋体" w:hAnsi="宋体" w:cs="宋体" w:hint="eastAsia"/>
                            <w:color w:val="333300"/>
                            <w:kern w:val="0"/>
                            <w:sz w:val="20"/>
                            <w:szCs w:val="20"/>
                          </w:rPr>
                          <w:lastRenderedPageBreak/>
                          <w:t>象学)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211A8AB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1. 大气科学2. 气象学报 3.高原气象 4. 应用气象学报5. 气象6.气候与环境研究7.热带气象学报 8. 气候变化研究进展  9.气象科学10.大气科学学报</w:t>
                        </w:r>
                      </w:p>
                    </w:tc>
                  </w:tr>
                  <w:tr w:rsidR="00001531" w:rsidRPr="00001531" w14:paraId="7BE27F27"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2FB6C0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P5 地质学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326C32B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noProof/>
                            <w:kern w:val="0"/>
                            <w:sz w:val="24"/>
                            <w:szCs w:val="24"/>
                          </w:rPr>
                          <w:drawing>
                            <wp:inline distT="0" distB="0" distL="0" distR="0" wp14:anchorId="47868C93" wp14:editId="0FCBBBF9">
                              <wp:extent cx="8515350" cy="4191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15350" cy="4191000"/>
                                      </a:xfrm>
                                      <a:prstGeom prst="rect">
                                        <a:avLst/>
                                      </a:prstGeom>
                                      <a:noFill/>
                                      <a:ln>
                                        <a:noFill/>
                                      </a:ln>
                                    </pic:spPr>
                                  </pic:pic>
                                </a:graphicData>
                              </a:graphic>
                            </wp:inline>
                          </w:drawing>
                        </w:r>
                      </w:p>
                    </w:tc>
                  </w:tr>
                  <w:tr w:rsidR="00001531" w:rsidRPr="00001531" w14:paraId="21F5855A"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B34F1D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P7 海洋学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792F2D9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1.海洋学报 2.海洋地质与第四纪地质3.海洋通报4.热带海洋学报</w:t>
                        </w:r>
                        <w:r w:rsidRPr="00001531">
                          <w:rPr>
                            <w:rFonts w:ascii="Times New Roman" w:eastAsia="宋体" w:hAnsi="Times New Roman" w:cs="Times New Roman"/>
                            <w:color w:val="333300"/>
                            <w:kern w:val="0"/>
                            <w:sz w:val="20"/>
                            <w:szCs w:val="20"/>
                          </w:rPr>
                          <w:t>5.</w:t>
                        </w:r>
                        <w:r w:rsidRPr="00001531">
                          <w:rPr>
                            <w:rFonts w:ascii="宋体" w:eastAsia="宋体" w:hAnsi="宋体" w:cs="宋体" w:hint="eastAsia"/>
                            <w:color w:val="333300"/>
                            <w:kern w:val="0"/>
                            <w:sz w:val="20"/>
                            <w:szCs w:val="20"/>
                          </w:rPr>
                          <w:t>应用海洋学学报6.海洋科学进展7.海洋与湖沼 7. 海洋科学 8.海洋工程9.海洋学研究10.极地研究11.海洋预报 12.海洋科学13.海洋湖沼通报</w:t>
                        </w:r>
                      </w:p>
                    </w:tc>
                  </w:tr>
                  <w:tr w:rsidR="00001531" w:rsidRPr="00001531" w14:paraId="0166129F"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30992D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K9,P9 地理学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0153A82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1.地理学报 2. 地理研究3. 地理科学 4.地理科学进展5.人文地理6.中国沙漠  7. 经济地理8. 中国历史地理论丛9.干旱区地理10.山地学报 11.地球科学进展12.冰川冻土13.地理与地理信息科学 14.湿地科学 15.世界地理研究 16.热带地理 17.干旱区资源与环境 18.干旱区研究 19.胡泊科学 20.中国岩溶</w:t>
                        </w:r>
                      </w:p>
                    </w:tc>
                  </w:tr>
                  <w:tr w:rsidR="00001531" w:rsidRPr="00001531" w14:paraId="6FFC1380"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3E5115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Q生物科学综合</w:t>
                        </w:r>
                      </w:p>
                    </w:tc>
                    <w:tc>
                      <w:tcPr>
                        <w:tcW w:w="0" w:type="auto"/>
                        <w:vMerge w:val="restart"/>
                        <w:tcBorders>
                          <w:top w:val="nil"/>
                          <w:left w:val="nil"/>
                          <w:bottom w:val="single" w:sz="8" w:space="0" w:color="auto"/>
                          <w:right w:val="single" w:sz="8" w:space="0" w:color="auto"/>
                        </w:tcBorders>
                        <w:tcMar>
                          <w:top w:w="0" w:type="dxa"/>
                          <w:left w:w="120" w:type="dxa"/>
                          <w:bottom w:w="0" w:type="dxa"/>
                          <w:right w:w="120" w:type="dxa"/>
                        </w:tcMar>
                        <w:hideMark/>
                      </w:tcPr>
                      <w:p w14:paraId="45D60E3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1.生态学报 2.生物多样性 3.应用生态学报 4.生态学杂志 5.遗传 6.水生物学报 7.微生物学报 8.生物工程学报 9.应用与环境生物学报 10.微生物学报11.古生物学学报 12.生物化学与生物物理进展 13.古脊椎动物学报 14.中国生物工程杂志 15.中国学学.生命科学 16.生物技术通报 17.基因组学与应用生物学 18.微体古生物学报 19.中国生物化学与分子生物学报 20.生命科学 21.生物学杂志</w:t>
                        </w:r>
                      </w:p>
                      <w:p w14:paraId="3FEBADD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lastRenderedPageBreak/>
                          <w:t>1.植物学生态学报 2.植物学报 3.西北植物学报 4.植物生理学报 5.植物科学学报 6.菌物学报 7.植物资源与环境学报 8.植物研究 9.广西植物 10.热带亚热带植物学报</w:t>
                        </w:r>
                      </w:p>
                      <w:p w14:paraId="4F78FFD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1.昆虫学报 2.兽类学报  3.动物学杂志  4.应用昆虫学报 5.人类学学报  6.四川动物 7.中国实验动物学报 8.野生动物学报</w:t>
                        </w:r>
                      </w:p>
                    </w:tc>
                  </w:tr>
                  <w:tr w:rsidR="00001531" w:rsidRPr="00001531" w14:paraId="691E3437" w14:textId="77777777">
                    <w:trPr>
                      <w:trHeight w:val="914"/>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485166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Q94 植物学</w:t>
                        </w:r>
                      </w:p>
                    </w:tc>
                    <w:tc>
                      <w:tcPr>
                        <w:tcW w:w="0" w:type="auto"/>
                        <w:vMerge/>
                        <w:tcBorders>
                          <w:top w:val="nil"/>
                          <w:left w:val="nil"/>
                          <w:bottom w:val="single" w:sz="8" w:space="0" w:color="auto"/>
                          <w:right w:val="single" w:sz="8" w:space="0" w:color="auto"/>
                        </w:tcBorders>
                        <w:vAlign w:val="center"/>
                        <w:hideMark/>
                      </w:tcPr>
                      <w:p w14:paraId="70B84AE5" w14:textId="77777777" w:rsidR="00001531" w:rsidRPr="00001531" w:rsidRDefault="00001531" w:rsidP="00001531">
                        <w:pPr>
                          <w:widowControl/>
                          <w:jc w:val="left"/>
                          <w:rPr>
                            <w:rFonts w:ascii="宋体" w:eastAsia="宋体" w:hAnsi="宋体" w:cs="宋体"/>
                            <w:kern w:val="0"/>
                            <w:sz w:val="24"/>
                            <w:szCs w:val="24"/>
                          </w:rPr>
                        </w:pPr>
                      </w:p>
                    </w:tc>
                  </w:tr>
                  <w:tr w:rsidR="00001531" w:rsidRPr="00001531" w14:paraId="14FE6A96" w14:textId="77777777">
                    <w:trPr>
                      <w:jc w:val="center"/>
                    </w:trPr>
                    <w:tc>
                      <w:tcPr>
                        <w:tcW w:w="842"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6C61A1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Q95/96动物学/人类学</w:t>
                        </w:r>
                      </w:p>
                    </w:tc>
                    <w:tc>
                      <w:tcPr>
                        <w:tcW w:w="0" w:type="auto"/>
                        <w:vMerge/>
                        <w:tcBorders>
                          <w:top w:val="nil"/>
                          <w:left w:val="nil"/>
                          <w:bottom w:val="single" w:sz="8" w:space="0" w:color="auto"/>
                          <w:right w:val="single" w:sz="8" w:space="0" w:color="auto"/>
                        </w:tcBorders>
                        <w:vAlign w:val="center"/>
                        <w:hideMark/>
                      </w:tcPr>
                      <w:p w14:paraId="38E3C4B7" w14:textId="77777777" w:rsidR="00001531" w:rsidRPr="00001531" w:rsidRDefault="00001531" w:rsidP="00001531">
                        <w:pPr>
                          <w:widowControl/>
                          <w:jc w:val="left"/>
                          <w:rPr>
                            <w:rFonts w:ascii="宋体" w:eastAsia="宋体" w:hAnsi="宋体" w:cs="宋体"/>
                            <w:kern w:val="0"/>
                            <w:sz w:val="24"/>
                            <w:szCs w:val="24"/>
                          </w:rPr>
                        </w:pPr>
                      </w:p>
                    </w:tc>
                  </w:tr>
                </w:tbl>
                <w:p w14:paraId="7F4BC89E" w14:textId="77777777" w:rsidR="00001531" w:rsidRPr="00001531" w:rsidRDefault="00001531" w:rsidP="00001531">
                  <w:pPr>
                    <w:widowControl/>
                    <w:shd w:val="clear" w:color="auto" w:fill="FFFFD9"/>
                    <w:wordWrap w:val="0"/>
                    <w:spacing w:before="90" w:after="90" w:line="480" w:lineRule="atLeast"/>
                    <w:ind w:left="720"/>
                    <w:jc w:val="center"/>
                    <w:rPr>
                      <w:rFonts w:ascii="宋体" w:eastAsia="宋体" w:hAnsi="宋体" w:cs="宋体" w:hint="eastAsia"/>
                      <w:kern w:val="0"/>
                      <w:sz w:val="24"/>
                      <w:szCs w:val="24"/>
                    </w:rPr>
                  </w:pPr>
                  <w:r w:rsidRPr="00001531">
                    <w:rPr>
                      <w:rFonts w:ascii="黑体" w:eastAsia="黑体" w:hAnsi="黑体" w:cs="宋体" w:hint="eastAsia"/>
                      <w:color w:val="333399"/>
                      <w:spacing w:val="7"/>
                      <w:kern w:val="0"/>
                      <w:sz w:val="27"/>
                      <w:szCs w:val="27"/>
                    </w:rPr>
                    <w:t>第五编 医药、卫生</w:t>
                  </w:r>
                </w:p>
                <w:tbl>
                  <w:tblPr>
                    <w:tblW w:w="14130" w:type="dxa"/>
                    <w:jc w:val="center"/>
                    <w:tblCellMar>
                      <w:left w:w="0" w:type="dxa"/>
                      <w:right w:w="0" w:type="dxa"/>
                    </w:tblCellMar>
                    <w:tblLook w:val="04A0" w:firstRow="1" w:lastRow="0" w:firstColumn="1" w:lastColumn="0" w:noHBand="0" w:noVBand="1"/>
                  </w:tblPr>
                  <w:tblGrid>
                    <w:gridCol w:w="622"/>
                    <w:gridCol w:w="7514"/>
                  </w:tblGrid>
                  <w:tr w:rsidR="00001531" w:rsidRPr="00001531" w14:paraId="5A9F5E06" w14:textId="77777777">
                    <w:trPr>
                      <w:jc w:val="center"/>
                    </w:trPr>
                    <w:tc>
                      <w:tcPr>
                        <w:tcW w:w="621" w:type="dxa"/>
                        <w:tcBorders>
                          <w:top w:val="single" w:sz="8" w:space="0" w:color="auto"/>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95C443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 综合性医药卫生</w:t>
                        </w:r>
                      </w:p>
                    </w:tc>
                    <w:tc>
                      <w:tcPr>
                        <w:tcW w:w="13509" w:type="dxa"/>
                        <w:tcBorders>
                          <w:top w:val="single" w:sz="8" w:space="0" w:color="auto"/>
                          <w:left w:val="nil"/>
                          <w:bottom w:val="single" w:sz="8" w:space="0" w:color="auto"/>
                          <w:right w:val="single" w:sz="8" w:space="0" w:color="auto"/>
                        </w:tcBorders>
                        <w:tcMar>
                          <w:top w:w="0" w:type="dxa"/>
                          <w:left w:w="120" w:type="dxa"/>
                          <w:bottom w:w="0" w:type="dxa"/>
                          <w:right w:w="120" w:type="dxa"/>
                        </w:tcMar>
                        <w:hideMark/>
                      </w:tcPr>
                      <w:p w14:paraId="03B1E4B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noProof/>
                            <w:kern w:val="0"/>
                            <w:sz w:val="24"/>
                            <w:szCs w:val="24"/>
                          </w:rPr>
                          <w:drawing>
                            <wp:inline distT="0" distB="0" distL="0" distR="0" wp14:anchorId="15F6E766" wp14:editId="3C17E06A">
                              <wp:extent cx="8448675" cy="4257675"/>
                              <wp:effectExtent l="0" t="0" r="9525"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48675" cy="4257675"/>
                                      </a:xfrm>
                                      <a:prstGeom prst="rect">
                                        <a:avLst/>
                                      </a:prstGeom>
                                      <a:noFill/>
                                      <a:ln>
                                        <a:noFill/>
                                      </a:ln>
                                    </pic:spPr>
                                  </pic:pic>
                                </a:graphicData>
                              </a:graphic>
                            </wp:inline>
                          </w:drawing>
                        </w:r>
                      </w:p>
                    </w:tc>
                  </w:tr>
                  <w:tr w:rsidR="00001531" w:rsidRPr="00001531" w14:paraId="595481A6"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EE6F27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R1 预防医学,卫生学</w:t>
                        </w:r>
                      </w:p>
                    </w:tc>
                    <w:tc>
                      <w:tcPr>
                        <w:tcW w:w="13509" w:type="dxa"/>
                        <w:tcBorders>
                          <w:top w:val="nil"/>
                          <w:left w:val="nil"/>
                          <w:bottom w:val="single" w:sz="8" w:space="0" w:color="auto"/>
                          <w:right w:val="single" w:sz="8" w:space="0" w:color="auto"/>
                        </w:tcBorders>
                        <w:tcMar>
                          <w:top w:w="0" w:type="dxa"/>
                          <w:left w:w="120" w:type="dxa"/>
                          <w:bottom w:w="0" w:type="dxa"/>
                          <w:right w:w="120" w:type="dxa"/>
                        </w:tcMar>
                        <w:hideMark/>
                      </w:tcPr>
                      <w:p w14:paraId="6CF04A0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noProof/>
                            <w:kern w:val="0"/>
                            <w:sz w:val="24"/>
                            <w:szCs w:val="24"/>
                          </w:rPr>
                          <w:drawing>
                            <wp:inline distT="0" distB="0" distL="0" distR="0" wp14:anchorId="7B090A5C" wp14:editId="24DF730B">
                              <wp:extent cx="8458200" cy="37147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58200" cy="3714750"/>
                                      </a:xfrm>
                                      <a:prstGeom prst="rect">
                                        <a:avLst/>
                                      </a:prstGeom>
                                      <a:noFill/>
                                      <a:ln>
                                        <a:noFill/>
                                      </a:ln>
                                    </pic:spPr>
                                  </pic:pic>
                                </a:graphicData>
                              </a:graphic>
                            </wp:inline>
                          </w:drawing>
                        </w:r>
                      </w:p>
                    </w:tc>
                  </w:tr>
                  <w:tr w:rsidR="00001531" w:rsidRPr="00001531" w14:paraId="57065FFE"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9FEA36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R2 中国医学</w:t>
                        </w:r>
                      </w:p>
                    </w:tc>
                    <w:tc>
                      <w:tcPr>
                        <w:tcW w:w="13509" w:type="dxa"/>
                        <w:tcBorders>
                          <w:top w:val="nil"/>
                          <w:left w:val="nil"/>
                          <w:bottom w:val="single" w:sz="8" w:space="0" w:color="auto"/>
                          <w:right w:val="single" w:sz="8" w:space="0" w:color="auto"/>
                        </w:tcBorders>
                        <w:tcMar>
                          <w:top w:w="0" w:type="dxa"/>
                          <w:left w:w="120" w:type="dxa"/>
                          <w:bottom w:w="0" w:type="dxa"/>
                          <w:right w:w="120" w:type="dxa"/>
                        </w:tcMar>
                        <w:hideMark/>
                      </w:tcPr>
                      <w:p w14:paraId="58D0A2E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1.中草药 2.中国中药杂志 3.针刺研究 </w:t>
                        </w:r>
                        <w:r w:rsidRPr="00001531">
                          <w:rPr>
                            <w:rFonts w:ascii="Times New Roman" w:eastAsia="宋体" w:hAnsi="Times New Roman" w:cs="Times New Roman"/>
                            <w:color w:val="333300"/>
                            <w:kern w:val="0"/>
                            <w:sz w:val="20"/>
                            <w:szCs w:val="20"/>
                          </w:rPr>
                          <w:t>4. </w:t>
                        </w:r>
                        <w:r w:rsidRPr="00001531">
                          <w:rPr>
                            <w:rFonts w:ascii="宋体" w:eastAsia="宋体" w:hAnsi="宋体" w:cs="宋体" w:hint="eastAsia"/>
                            <w:color w:val="333300"/>
                            <w:kern w:val="0"/>
                            <w:sz w:val="20"/>
                            <w:szCs w:val="20"/>
                          </w:rPr>
                          <w:t>中国实验方剂学杂志</w:t>
                        </w:r>
                        <w:r w:rsidRPr="00001531">
                          <w:rPr>
                            <w:rFonts w:ascii="Times New Roman" w:eastAsia="宋体" w:hAnsi="Times New Roman" w:cs="Times New Roman"/>
                            <w:color w:val="333300"/>
                            <w:kern w:val="0"/>
                            <w:sz w:val="20"/>
                            <w:szCs w:val="20"/>
                          </w:rPr>
                          <w:t>5.</w:t>
                        </w:r>
                        <w:r w:rsidRPr="00001531">
                          <w:rPr>
                            <w:rFonts w:ascii="宋体" w:eastAsia="宋体" w:hAnsi="宋体" w:cs="宋体" w:hint="eastAsia"/>
                            <w:color w:val="333300"/>
                            <w:kern w:val="0"/>
                            <w:sz w:val="20"/>
                            <w:szCs w:val="20"/>
                          </w:rPr>
                          <w:t>中国中西医结合杂志</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6.北京中医药大学学报 7.中华中医药杂志</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8.中医杂志 9.中成药10.中药材 11.中国</w:t>
                        </w:r>
                        <w:proofErr w:type="gramStart"/>
                        <w:r w:rsidRPr="00001531">
                          <w:rPr>
                            <w:rFonts w:ascii="宋体" w:eastAsia="宋体" w:hAnsi="宋体" w:cs="宋体" w:hint="eastAsia"/>
                            <w:color w:val="333300"/>
                            <w:kern w:val="0"/>
                            <w:sz w:val="20"/>
                            <w:szCs w:val="20"/>
                          </w:rPr>
                          <w:t>针炙</w:t>
                        </w:r>
                        <w:proofErr w:type="gramEnd"/>
                        <w:r w:rsidRPr="00001531">
                          <w:rPr>
                            <w:rFonts w:ascii="宋体" w:eastAsia="宋体" w:hAnsi="宋体" w:cs="宋体" w:hint="eastAsia"/>
                            <w:color w:val="333300"/>
                            <w:kern w:val="0"/>
                            <w:sz w:val="20"/>
                            <w:szCs w:val="20"/>
                          </w:rPr>
                          <w:t>12.中药药理与临床13. 世界科学技术、中医药现代化14.中药新药与临床药理15.南京中医药大学学报16.天然产物研究与开发17.中华中医药学刊 18.中国中医基础医学杂志19.</w:t>
                        </w:r>
                        <w:proofErr w:type="gramStart"/>
                        <w:r w:rsidRPr="00001531">
                          <w:rPr>
                            <w:rFonts w:ascii="宋体" w:eastAsia="宋体" w:hAnsi="宋体" w:cs="宋体" w:hint="eastAsia"/>
                            <w:color w:val="333300"/>
                            <w:kern w:val="0"/>
                            <w:sz w:val="20"/>
                            <w:szCs w:val="20"/>
                          </w:rPr>
                          <w:t>时珍国医</w:t>
                        </w:r>
                        <w:proofErr w:type="gramEnd"/>
                        <w:r w:rsidRPr="00001531">
                          <w:rPr>
                            <w:rFonts w:ascii="宋体" w:eastAsia="宋体" w:hAnsi="宋体" w:cs="宋体" w:hint="eastAsia"/>
                            <w:color w:val="333300"/>
                            <w:kern w:val="0"/>
                            <w:sz w:val="20"/>
                            <w:szCs w:val="20"/>
                          </w:rPr>
                          <w:t>国药</w:t>
                        </w:r>
                      </w:p>
                    </w:tc>
                  </w:tr>
                  <w:tr w:rsidR="00001531" w:rsidRPr="00001531" w14:paraId="66B5EAEA"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A9D789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R3 基础医学</w:t>
                        </w:r>
                      </w:p>
                    </w:tc>
                    <w:tc>
                      <w:tcPr>
                        <w:tcW w:w="13509" w:type="dxa"/>
                        <w:tcBorders>
                          <w:top w:val="nil"/>
                          <w:left w:val="nil"/>
                          <w:bottom w:val="single" w:sz="8" w:space="0" w:color="auto"/>
                          <w:right w:val="single" w:sz="8" w:space="0" w:color="auto"/>
                        </w:tcBorders>
                        <w:tcMar>
                          <w:top w:w="0" w:type="dxa"/>
                          <w:left w:w="120" w:type="dxa"/>
                          <w:bottom w:w="0" w:type="dxa"/>
                          <w:right w:w="120" w:type="dxa"/>
                        </w:tcMar>
                        <w:hideMark/>
                      </w:tcPr>
                      <w:p w14:paraId="76278F6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1.中国临床心理学杂志 2.中国寄生虫学与寄生虫病杂志 3.医用生物力学 4.中国人兽共患病学报 5.中国心里卫生杂志 6.中国病理生理杂志 7.病毒学报 8.中国生物医学工程学报 9.细胞与分子免疫学杂志 10.中华微生物学和免疫学杂志 11.中国病原生物学杂志 12.免疫学杂志 13.中国免疫学杂志14.生理学报 15.生物医学工程学杂志 16.中国临床解剖学杂志 17.解剖学报 18.中国应用生理学杂志 19.生理科学进展 20.现代免疫学 21.神经解剖学杂志</w:t>
                        </w:r>
                      </w:p>
                    </w:tc>
                  </w:tr>
                  <w:tr w:rsidR="00001531" w:rsidRPr="00001531" w14:paraId="159C1579"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C01F45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R4 /8临床医学/特种医学</w:t>
                        </w:r>
                      </w:p>
                    </w:tc>
                    <w:tc>
                      <w:tcPr>
                        <w:tcW w:w="13509" w:type="dxa"/>
                        <w:tcBorders>
                          <w:top w:val="nil"/>
                          <w:left w:val="nil"/>
                          <w:bottom w:val="single" w:sz="8" w:space="0" w:color="auto"/>
                          <w:right w:val="single" w:sz="8" w:space="0" w:color="auto"/>
                        </w:tcBorders>
                        <w:tcMar>
                          <w:top w:w="0" w:type="dxa"/>
                          <w:left w:w="120" w:type="dxa"/>
                          <w:bottom w:w="0" w:type="dxa"/>
                          <w:right w:w="120" w:type="dxa"/>
                        </w:tcMar>
                        <w:hideMark/>
                      </w:tcPr>
                      <w:p w14:paraId="2207859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noProof/>
                            <w:kern w:val="0"/>
                            <w:sz w:val="24"/>
                            <w:szCs w:val="24"/>
                          </w:rPr>
                          <w:drawing>
                            <wp:inline distT="0" distB="0" distL="0" distR="0" wp14:anchorId="2B4D3E25" wp14:editId="4D55E06A">
                              <wp:extent cx="8096250" cy="29527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0" cy="2952750"/>
                                      </a:xfrm>
                                      <a:prstGeom prst="rect">
                                        <a:avLst/>
                                      </a:prstGeom>
                                      <a:noFill/>
                                      <a:ln>
                                        <a:noFill/>
                                      </a:ln>
                                    </pic:spPr>
                                  </pic:pic>
                                </a:graphicData>
                              </a:graphic>
                            </wp:inline>
                          </w:drawing>
                        </w:r>
                      </w:p>
                    </w:tc>
                  </w:tr>
                  <w:tr w:rsidR="00001531" w:rsidRPr="00001531" w14:paraId="281C58F3"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FF077D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R5 内科学</w:t>
                        </w:r>
                      </w:p>
                    </w:tc>
                    <w:tc>
                      <w:tcPr>
                        <w:tcW w:w="13509" w:type="dxa"/>
                        <w:tcBorders>
                          <w:top w:val="nil"/>
                          <w:left w:val="nil"/>
                          <w:bottom w:val="single" w:sz="8" w:space="0" w:color="auto"/>
                          <w:right w:val="single" w:sz="8" w:space="0" w:color="auto"/>
                        </w:tcBorders>
                        <w:tcMar>
                          <w:top w:w="0" w:type="dxa"/>
                          <w:left w:w="120" w:type="dxa"/>
                          <w:bottom w:w="0" w:type="dxa"/>
                          <w:right w:w="120" w:type="dxa"/>
                        </w:tcMar>
                        <w:hideMark/>
                      </w:tcPr>
                      <w:p w14:paraId="6732EF8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noProof/>
                            <w:kern w:val="0"/>
                            <w:sz w:val="24"/>
                            <w:szCs w:val="24"/>
                          </w:rPr>
                          <w:drawing>
                            <wp:inline distT="0" distB="0" distL="0" distR="0" wp14:anchorId="728F2D94" wp14:editId="79D47641">
                              <wp:extent cx="8210550" cy="291465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10550" cy="2914650"/>
                                      </a:xfrm>
                                      <a:prstGeom prst="rect">
                                        <a:avLst/>
                                      </a:prstGeom>
                                      <a:noFill/>
                                      <a:ln>
                                        <a:noFill/>
                                      </a:ln>
                                    </pic:spPr>
                                  </pic:pic>
                                </a:graphicData>
                              </a:graphic>
                            </wp:inline>
                          </w:drawing>
                        </w:r>
                      </w:p>
                    </w:tc>
                  </w:tr>
                  <w:tr w:rsidR="00001531" w:rsidRPr="00001531" w14:paraId="13FC14FE"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28D379E"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R6 外科学</w:t>
                        </w:r>
                      </w:p>
                    </w:tc>
                    <w:tc>
                      <w:tcPr>
                        <w:tcW w:w="13509" w:type="dxa"/>
                        <w:tcBorders>
                          <w:top w:val="nil"/>
                          <w:left w:val="nil"/>
                          <w:bottom w:val="single" w:sz="8" w:space="0" w:color="auto"/>
                          <w:right w:val="single" w:sz="8" w:space="0" w:color="auto"/>
                        </w:tcBorders>
                        <w:tcMar>
                          <w:top w:w="0" w:type="dxa"/>
                          <w:left w:w="120" w:type="dxa"/>
                          <w:bottom w:w="0" w:type="dxa"/>
                          <w:right w:w="120" w:type="dxa"/>
                        </w:tcMar>
                        <w:hideMark/>
                      </w:tcPr>
                      <w:p w14:paraId="5E9BA45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noProof/>
                            <w:kern w:val="0"/>
                            <w:sz w:val="24"/>
                            <w:szCs w:val="24"/>
                          </w:rPr>
                          <w:drawing>
                            <wp:inline distT="0" distB="0" distL="0" distR="0" wp14:anchorId="66C9A69A" wp14:editId="6109600C">
                              <wp:extent cx="8077200" cy="341947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77200" cy="3419475"/>
                                      </a:xfrm>
                                      <a:prstGeom prst="rect">
                                        <a:avLst/>
                                      </a:prstGeom>
                                      <a:noFill/>
                                      <a:ln>
                                        <a:noFill/>
                                      </a:ln>
                                    </pic:spPr>
                                  </pic:pic>
                                </a:graphicData>
                              </a:graphic>
                            </wp:inline>
                          </w:drawing>
                        </w:r>
                      </w:p>
                    </w:tc>
                  </w:tr>
                  <w:tr w:rsidR="00001531" w:rsidRPr="00001531" w14:paraId="54AEF664"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8BE0C0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R71 妇产科学</w:t>
                        </w:r>
                      </w:p>
                    </w:tc>
                    <w:tc>
                      <w:tcPr>
                        <w:tcW w:w="13509" w:type="dxa"/>
                        <w:tcBorders>
                          <w:top w:val="nil"/>
                          <w:left w:val="nil"/>
                          <w:bottom w:val="single" w:sz="8" w:space="0" w:color="auto"/>
                          <w:right w:val="single" w:sz="8" w:space="0" w:color="auto"/>
                        </w:tcBorders>
                        <w:tcMar>
                          <w:top w:w="0" w:type="dxa"/>
                          <w:left w:w="120" w:type="dxa"/>
                          <w:bottom w:w="0" w:type="dxa"/>
                          <w:right w:w="120" w:type="dxa"/>
                        </w:tcMar>
                        <w:vAlign w:val="center"/>
                        <w:hideMark/>
                      </w:tcPr>
                      <w:p w14:paraId="3DDFFB0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1.中华妇产科杂志 2.中国实用妇科与产科杂志 3.实用妇产科杂志</w:t>
                        </w:r>
                        <w:r w:rsidRPr="00001531">
                          <w:rPr>
                            <w:rFonts w:ascii="Times New Roman" w:eastAsia="宋体" w:hAnsi="Times New Roman" w:cs="Times New Roman"/>
                            <w:color w:val="333300"/>
                            <w:kern w:val="0"/>
                            <w:sz w:val="20"/>
                            <w:szCs w:val="20"/>
                          </w:rPr>
                          <w:t> 4.</w:t>
                        </w:r>
                        <w:r w:rsidRPr="00001531">
                          <w:rPr>
                            <w:rFonts w:ascii="宋体" w:eastAsia="宋体" w:hAnsi="宋体" w:cs="宋体" w:hint="eastAsia"/>
                            <w:color w:val="333300"/>
                            <w:kern w:val="0"/>
                            <w:sz w:val="20"/>
                            <w:szCs w:val="20"/>
                          </w:rPr>
                          <w:t>中国妇产科临床杂志</w:t>
                        </w:r>
                        <w:r w:rsidRPr="00001531">
                          <w:rPr>
                            <w:rFonts w:ascii="Times New Roman" w:eastAsia="宋体" w:hAnsi="Times New Roman" w:cs="Times New Roman"/>
                            <w:color w:val="333300"/>
                            <w:kern w:val="0"/>
                            <w:sz w:val="20"/>
                            <w:szCs w:val="20"/>
                          </w:rPr>
                          <w:t> 5.</w:t>
                        </w:r>
                        <w:r w:rsidRPr="00001531">
                          <w:rPr>
                            <w:rFonts w:ascii="宋体" w:eastAsia="宋体" w:hAnsi="宋体" w:cs="宋体" w:hint="eastAsia"/>
                            <w:color w:val="333300"/>
                            <w:kern w:val="0"/>
                            <w:sz w:val="20"/>
                            <w:szCs w:val="20"/>
                          </w:rPr>
                          <w:t>中华生殖与避孕杂志</w:t>
                        </w:r>
                        <w:r w:rsidRPr="00001531">
                          <w:rPr>
                            <w:rFonts w:ascii="Times New Roman" w:eastAsia="宋体" w:hAnsi="Times New Roman" w:cs="Times New Roman"/>
                            <w:color w:val="333300"/>
                            <w:kern w:val="0"/>
                            <w:sz w:val="20"/>
                            <w:szCs w:val="20"/>
                          </w:rPr>
                          <w:t> 6.</w:t>
                        </w:r>
                        <w:r w:rsidRPr="00001531">
                          <w:rPr>
                            <w:rFonts w:ascii="宋体" w:eastAsia="宋体" w:hAnsi="宋体" w:cs="宋体" w:hint="eastAsia"/>
                            <w:color w:val="333300"/>
                            <w:kern w:val="0"/>
                            <w:sz w:val="20"/>
                            <w:szCs w:val="20"/>
                          </w:rPr>
                          <w:t>中华围产医学杂志 7.现代妇产科进展</w:t>
                        </w:r>
                      </w:p>
                    </w:tc>
                  </w:tr>
                  <w:tr w:rsidR="00001531" w:rsidRPr="00001531" w14:paraId="663F076B"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72F3DE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R72 儿科学</w:t>
                        </w:r>
                      </w:p>
                    </w:tc>
                    <w:tc>
                      <w:tcPr>
                        <w:tcW w:w="13509" w:type="dxa"/>
                        <w:tcBorders>
                          <w:top w:val="nil"/>
                          <w:left w:val="nil"/>
                          <w:bottom w:val="single" w:sz="8" w:space="0" w:color="auto"/>
                          <w:right w:val="single" w:sz="8" w:space="0" w:color="auto"/>
                        </w:tcBorders>
                        <w:tcMar>
                          <w:top w:w="0" w:type="dxa"/>
                          <w:left w:w="120" w:type="dxa"/>
                          <w:bottom w:w="0" w:type="dxa"/>
                          <w:right w:w="120" w:type="dxa"/>
                        </w:tcMar>
                        <w:hideMark/>
                      </w:tcPr>
                      <w:p w14:paraId="4A66D67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1.中华儿科杂志 2. 中国实用儿科杂志3. 临床儿科杂志4. 中华实用儿科临床杂志5. 中华小儿外科杂志 6.中国当代儿科杂志</w:t>
                        </w:r>
                        <w:r w:rsidRPr="00001531">
                          <w:rPr>
                            <w:rFonts w:ascii="Times New Roman" w:eastAsia="宋体" w:hAnsi="Times New Roman" w:cs="Times New Roman"/>
                            <w:color w:val="333300"/>
                            <w:kern w:val="0"/>
                            <w:sz w:val="20"/>
                            <w:szCs w:val="20"/>
                          </w:rPr>
                          <w:t> 7.</w:t>
                        </w:r>
                        <w:r w:rsidRPr="00001531">
                          <w:rPr>
                            <w:rFonts w:ascii="宋体" w:eastAsia="宋体" w:hAnsi="宋体" w:cs="宋体" w:hint="eastAsia"/>
                            <w:color w:val="333300"/>
                            <w:kern w:val="0"/>
                            <w:sz w:val="20"/>
                            <w:szCs w:val="20"/>
                          </w:rPr>
                          <w:t>中国循证儿科杂志</w:t>
                        </w:r>
                      </w:p>
                    </w:tc>
                  </w:tr>
                  <w:tr w:rsidR="00001531" w:rsidRPr="00001531" w14:paraId="6286CEA6"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B0C92C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R73 肿瘤学</w:t>
                        </w:r>
                      </w:p>
                    </w:tc>
                    <w:tc>
                      <w:tcPr>
                        <w:tcW w:w="13509" w:type="dxa"/>
                        <w:tcBorders>
                          <w:top w:val="nil"/>
                          <w:left w:val="nil"/>
                          <w:bottom w:val="single" w:sz="8" w:space="0" w:color="auto"/>
                          <w:right w:val="single" w:sz="8" w:space="0" w:color="auto"/>
                        </w:tcBorders>
                        <w:tcMar>
                          <w:top w:w="0" w:type="dxa"/>
                          <w:left w:w="120" w:type="dxa"/>
                          <w:bottom w:w="0" w:type="dxa"/>
                          <w:right w:w="120" w:type="dxa"/>
                        </w:tcMar>
                        <w:hideMark/>
                      </w:tcPr>
                      <w:p w14:paraId="4C6890C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1.中华肿瘤杂志 2.中国癌症杂志3.肿瘤4.中华放射肿瘤学杂志</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5.中国肿瘤 6.中国肿瘤临床 7.中国肺癌杂志8.临床肿瘤学杂志9.中国肿瘤生物治疗杂志</w:t>
                        </w:r>
                        <w:r w:rsidRPr="00001531">
                          <w:rPr>
                            <w:rFonts w:ascii="Times New Roman" w:eastAsia="宋体" w:hAnsi="Times New Roman" w:cs="Times New Roman"/>
                            <w:color w:val="333300"/>
                            <w:kern w:val="0"/>
                            <w:sz w:val="20"/>
                            <w:szCs w:val="20"/>
                          </w:rPr>
                          <w:t> 10.</w:t>
                        </w:r>
                        <w:r w:rsidRPr="00001531">
                          <w:rPr>
                            <w:rFonts w:ascii="宋体" w:eastAsia="宋体" w:hAnsi="宋体" w:cs="宋体" w:hint="eastAsia"/>
                            <w:color w:val="333300"/>
                            <w:kern w:val="0"/>
                            <w:sz w:val="20"/>
                            <w:szCs w:val="20"/>
                          </w:rPr>
                          <w:t>中华肿瘤防治杂志</w:t>
                        </w:r>
                      </w:p>
                    </w:tc>
                  </w:tr>
                  <w:tr w:rsidR="00001531" w:rsidRPr="00001531" w14:paraId="4DDE8D2F" w14:textId="77777777">
                    <w:trPr>
                      <w:trHeight w:val="2355"/>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8B2A48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R74 神经病学与精神病学</w:t>
                        </w:r>
                      </w:p>
                    </w:tc>
                    <w:tc>
                      <w:tcPr>
                        <w:tcW w:w="13509" w:type="dxa"/>
                        <w:tcBorders>
                          <w:top w:val="nil"/>
                          <w:left w:val="nil"/>
                          <w:bottom w:val="single" w:sz="8" w:space="0" w:color="auto"/>
                          <w:right w:val="single" w:sz="8" w:space="0" w:color="auto"/>
                        </w:tcBorders>
                        <w:tcMar>
                          <w:top w:w="0" w:type="dxa"/>
                          <w:left w:w="120" w:type="dxa"/>
                          <w:bottom w:w="0" w:type="dxa"/>
                          <w:right w:w="120" w:type="dxa"/>
                        </w:tcMar>
                        <w:vAlign w:val="center"/>
                        <w:hideMark/>
                      </w:tcPr>
                      <w:p w14:paraId="285E89F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1.中华神经科杂志 2.中国神经精神疾病杂志 3. 中华行为医学与脑科杂志 4.</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中华神经医学杂志</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5. 中华精神科杂志 6.</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中华老年心脑血管病杂志7. 中国现代神经疾病杂志8.中国脑血管病杂志</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9.</w:t>
                        </w:r>
                        <w:r w:rsidRPr="00001531">
                          <w:rPr>
                            <w:rFonts w:ascii="宋体" w:eastAsia="宋体" w:hAnsi="宋体" w:cs="宋体" w:hint="eastAsia"/>
                            <w:kern w:val="0"/>
                            <w:sz w:val="20"/>
                            <w:szCs w:val="20"/>
                          </w:rPr>
                          <w:t>中国神经免疫学和神经病学杂志</w:t>
                        </w:r>
                      </w:p>
                    </w:tc>
                  </w:tr>
                  <w:tr w:rsidR="00001531" w:rsidRPr="00001531" w14:paraId="3753A9E3"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DDB2B7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R75 皮肤病学与性病学</w:t>
                        </w:r>
                      </w:p>
                    </w:tc>
                    <w:tc>
                      <w:tcPr>
                        <w:tcW w:w="13509" w:type="dxa"/>
                        <w:tcBorders>
                          <w:top w:val="nil"/>
                          <w:left w:val="nil"/>
                          <w:bottom w:val="single" w:sz="8" w:space="0" w:color="auto"/>
                          <w:right w:val="single" w:sz="8" w:space="0" w:color="auto"/>
                        </w:tcBorders>
                        <w:tcMar>
                          <w:top w:w="0" w:type="dxa"/>
                          <w:left w:w="120" w:type="dxa"/>
                          <w:bottom w:w="0" w:type="dxa"/>
                          <w:right w:w="120" w:type="dxa"/>
                        </w:tcMar>
                        <w:vAlign w:val="center"/>
                        <w:hideMark/>
                      </w:tcPr>
                      <w:p w14:paraId="0C1FB44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1.中华皮肤科杂志 2.临床皮肤科杂志 3.中国皮肤性病学杂志</w:t>
                        </w:r>
                      </w:p>
                    </w:tc>
                  </w:tr>
                  <w:tr w:rsidR="00001531" w:rsidRPr="00001531" w14:paraId="6DD41CE7"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FA935B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R76耳鼻咽喉科学</w:t>
                        </w:r>
                      </w:p>
                    </w:tc>
                    <w:tc>
                      <w:tcPr>
                        <w:tcW w:w="13509" w:type="dxa"/>
                        <w:tcBorders>
                          <w:top w:val="nil"/>
                          <w:left w:val="nil"/>
                          <w:bottom w:val="single" w:sz="8" w:space="0" w:color="auto"/>
                          <w:right w:val="single" w:sz="8" w:space="0" w:color="auto"/>
                        </w:tcBorders>
                        <w:tcMar>
                          <w:top w:w="0" w:type="dxa"/>
                          <w:left w:w="120" w:type="dxa"/>
                          <w:bottom w:w="0" w:type="dxa"/>
                          <w:right w:w="120" w:type="dxa"/>
                        </w:tcMar>
                        <w:vAlign w:val="center"/>
                        <w:hideMark/>
                      </w:tcPr>
                      <w:p w14:paraId="397F906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中华耳鼻咽喉头</w:t>
                        </w:r>
                        <w:proofErr w:type="gramStart"/>
                        <w:r w:rsidRPr="00001531">
                          <w:rPr>
                            <w:rFonts w:ascii="宋体" w:eastAsia="宋体" w:hAnsi="宋体" w:cs="宋体" w:hint="eastAsia"/>
                            <w:color w:val="333300"/>
                            <w:kern w:val="0"/>
                            <w:sz w:val="20"/>
                            <w:szCs w:val="20"/>
                          </w:rPr>
                          <w:t>颈</w:t>
                        </w:r>
                        <w:proofErr w:type="gramEnd"/>
                        <w:r w:rsidRPr="00001531">
                          <w:rPr>
                            <w:rFonts w:ascii="宋体" w:eastAsia="宋体" w:hAnsi="宋体" w:cs="宋体" w:hint="eastAsia"/>
                            <w:color w:val="333300"/>
                            <w:kern w:val="0"/>
                            <w:sz w:val="20"/>
                            <w:szCs w:val="20"/>
                          </w:rPr>
                          <w:t>外科杂志 2.临床耳鼻咽喉科杂志（改名为：临床耳鼻咽喉头</w:t>
                        </w:r>
                        <w:proofErr w:type="gramStart"/>
                        <w:r w:rsidRPr="00001531">
                          <w:rPr>
                            <w:rFonts w:ascii="宋体" w:eastAsia="宋体" w:hAnsi="宋体" w:cs="宋体" w:hint="eastAsia"/>
                            <w:color w:val="333300"/>
                            <w:kern w:val="0"/>
                            <w:sz w:val="20"/>
                            <w:szCs w:val="20"/>
                          </w:rPr>
                          <w:t>颈</w:t>
                        </w:r>
                        <w:proofErr w:type="gramEnd"/>
                        <w:r w:rsidRPr="00001531">
                          <w:rPr>
                            <w:rFonts w:ascii="宋体" w:eastAsia="宋体" w:hAnsi="宋体" w:cs="宋体" w:hint="eastAsia"/>
                            <w:color w:val="333300"/>
                            <w:kern w:val="0"/>
                            <w:sz w:val="20"/>
                            <w:szCs w:val="20"/>
                          </w:rPr>
                          <w:t>外科杂志） 3.听力学及言语疾病杂志4.中华耳科学杂志</w:t>
                        </w:r>
                      </w:p>
                    </w:tc>
                  </w:tr>
                  <w:tr w:rsidR="00001531" w:rsidRPr="00001531" w14:paraId="57361E18"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D65C76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R77眼科学</w:t>
                        </w:r>
                      </w:p>
                    </w:tc>
                    <w:tc>
                      <w:tcPr>
                        <w:tcW w:w="13509" w:type="dxa"/>
                        <w:tcBorders>
                          <w:top w:val="nil"/>
                          <w:left w:val="nil"/>
                          <w:bottom w:val="single" w:sz="8" w:space="0" w:color="auto"/>
                          <w:right w:val="single" w:sz="8" w:space="0" w:color="auto"/>
                        </w:tcBorders>
                        <w:tcMar>
                          <w:top w:w="0" w:type="dxa"/>
                          <w:left w:w="120" w:type="dxa"/>
                          <w:bottom w:w="0" w:type="dxa"/>
                          <w:right w:w="120" w:type="dxa"/>
                        </w:tcMar>
                        <w:vAlign w:val="center"/>
                        <w:hideMark/>
                      </w:tcPr>
                      <w:p w14:paraId="44A05DA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中华眼科杂志 2. 中华眼底病杂志3. 中国实验眼科杂志4.国际眼科杂志 5.眼科新进展</w:t>
                        </w:r>
                      </w:p>
                    </w:tc>
                  </w:tr>
                  <w:tr w:rsidR="00001531" w:rsidRPr="00001531" w14:paraId="50A496A5"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22D68A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R78口腔科学</w:t>
                        </w:r>
                      </w:p>
                    </w:tc>
                    <w:tc>
                      <w:tcPr>
                        <w:tcW w:w="13509" w:type="dxa"/>
                        <w:tcBorders>
                          <w:top w:val="nil"/>
                          <w:left w:val="nil"/>
                          <w:bottom w:val="single" w:sz="8" w:space="0" w:color="auto"/>
                          <w:right w:val="single" w:sz="8" w:space="0" w:color="auto"/>
                        </w:tcBorders>
                        <w:tcMar>
                          <w:top w:w="0" w:type="dxa"/>
                          <w:left w:w="120" w:type="dxa"/>
                          <w:bottom w:w="0" w:type="dxa"/>
                          <w:right w:w="120" w:type="dxa"/>
                        </w:tcMar>
                        <w:vAlign w:val="center"/>
                        <w:hideMark/>
                      </w:tcPr>
                      <w:p w14:paraId="33153BD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1.中华口腔医学杂志 2.华西口腔医学杂志3 实用口腔医学杂志4.口腔医学研究5. 上海口腔医学</w:t>
                        </w:r>
                      </w:p>
                    </w:tc>
                  </w:tr>
                  <w:tr w:rsidR="00001531" w:rsidRPr="00001531" w14:paraId="0C742648"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53409F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R8特种医学</w:t>
                        </w:r>
                      </w:p>
                    </w:tc>
                    <w:tc>
                      <w:tcPr>
                        <w:tcW w:w="13509" w:type="dxa"/>
                        <w:tcBorders>
                          <w:top w:val="nil"/>
                          <w:left w:val="nil"/>
                          <w:bottom w:val="single" w:sz="8" w:space="0" w:color="auto"/>
                          <w:right w:val="single" w:sz="8" w:space="0" w:color="auto"/>
                        </w:tcBorders>
                        <w:tcMar>
                          <w:top w:w="0" w:type="dxa"/>
                          <w:left w:w="120" w:type="dxa"/>
                          <w:bottom w:w="0" w:type="dxa"/>
                          <w:right w:w="120" w:type="dxa"/>
                        </w:tcMar>
                        <w:vAlign w:val="center"/>
                        <w:hideMark/>
                      </w:tcPr>
                      <w:p w14:paraId="487004C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1.中华放射学杂志 2.介入放射学杂志3 临床放射学杂志4.实用放射学杂志5.放射学实践 6.中国医学计算机成像杂志 7.中国介入影响与治疗学 8.中华核医学与分子影响杂志 9.国际医学放射学杂志 10.中国运动医学杂志 11.中华放射医学与防护杂志 12.航天医学与医学工程</w:t>
                        </w:r>
                      </w:p>
                    </w:tc>
                  </w:tr>
                  <w:tr w:rsidR="00001531" w:rsidRPr="00001531" w14:paraId="70041CE3" w14:textId="77777777">
                    <w:trPr>
                      <w:jc w:val="center"/>
                    </w:trPr>
                    <w:tc>
                      <w:tcPr>
                        <w:tcW w:w="621" w:type="dxa"/>
                        <w:tcBorders>
                          <w:top w:val="nil"/>
                          <w:left w:val="single" w:sz="8" w:space="0" w:color="auto"/>
                          <w:bottom w:val="nil"/>
                          <w:right w:val="single" w:sz="8" w:space="0" w:color="auto"/>
                        </w:tcBorders>
                        <w:tcMar>
                          <w:top w:w="0" w:type="dxa"/>
                          <w:left w:w="120" w:type="dxa"/>
                          <w:bottom w:w="0" w:type="dxa"/>
                          <w:right w:w="120" w:type="dxa"/>
                        </w:tcMar>
                        <w:vAlign w:val="center"/>
                        <w:hideMark/>
                      </w:tcPr>
                      <w:p w14:paraId="5EED3F6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R9 药学</w:t>
                        </w:r>
                      </w:p>
                    </w:tc>
                    <w:tc>
                      <w:tcPr>
                        <w:tcW w:w="13509" w:type="dxa"/>
                        <w:tcBorders>
                          <w:top w:val="nil"/>
                          <w:left w:val="nil"/>
                          <w:bottom w:val="nil"/>
                          <w:right w:val="single" w:sz="8" w:space="0" w:color="auto"/>
                        </w:tcBorders>
                        <w:tcMar>
                          <w:top w:w="0" w:type="dxa"/>
                          <w:left w:w="120" w:type="dxa"/>
                          <w:bottom w:w="0" w:type="dxa"/>
                          <w:right w:w="120" w:type="dxa"/>
                        </w:tcMar>
                        <w:hideMark/>
                      </w:tcPr>
                      <w:p w14:paraId="4EA6CC9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1.药学学报 2.中国药学杂志 3.</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药物分析杂志4.中国新药杂志5.中国现代应用药学6.中国药理学通报 7.中国医院药学杂志</w:t>
                        </w:r>
                        <w:r w:rsidRPr="00001531">
                          <w:rPr>
                            <w:rFonts w:ascii="Times New Roman" w:eastAsia="宋体" w:hAnsi="Times New Roman" w:cs="Times New Roman"/>
                            <w:color w:val="333300"/>
                            <w:kern w:val="0"/>
                            <w:sz w:val="20"/>
                            <w:szCs w:val="20"/>
                          </w:rPr>
                          <w:t>8</w:t>
                        </w:r>
                        <w:r w:rsidRPr="00001531">
                          <w:rPr>
                            <w:rFonts w:ascii="宋体" w:eastAsia="宋体" w:hAnsi="宋体" w:cs="宋体" w:hint="eastAsia"/>
                            <w:color w:val="333300"/>
                            <w:kern w:val="0"/>
                            <w:sz w:val="20"/>
                            <w:szCs w:val="20"/>
                          </w:rPr>
                          <w:t>.中国药科大学学报 9.中国药理学与毒理学杂志 10. 中国医药工业杂志11.中国临床药理学杂志12.中国新药与临床杂志 13.中国药物化学杂志 14.沈阳药科大学学报 15.中国药方 16.国际药学研究杂志</w:t>
                        </w:r>
                      </w:p>
                    </w:tc>
                  </w:tr>
                  <w:tr w:rsidR="00001531" w:rsidRPr="00001531" w14:paraId="73983819" w14:textId="77777777">
                    <w:trPr>
                      <w:jc w:val="center"/>
                    </w:trPr>
                    <w:tc>
                      <w:tcPr>
                        <w:tcW w:w="621"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8D534B6" w14:textId="77777777" w:rsidR="00001531" w:rsidRPr="00001531" w:rsidRDefault="00001531" w:rsidP="00001531">
                        <w:pPr>
                          <w:widowControl/>
                          <w:jc w:val="left"/>
                          <w:rPr>
                            <w:rFonts w:ascii="宋体" w:eastAsia="宋体" w:hAnsi="宋体" w:cs="宋体" w:hint="eastAsia"/>
                            <w:kern w:val="0"/>
                            <w:sz w:val="24"/>
                            <w:szCs w:val="24"/>
                          </w:rPr>
                        </w:pPr>
                      </w:p>
                    </w:tc>
                    <w:tc>
                      <w:tcPr>
                        <w:tcW w:w="13509" w:type="dxa"/>
                        <w:tcBorders>
                          <w:top w:val="nil"/>
                          <w:left w:val="nil"/>
                          <w:bottom w:val="single" w:sz="8" w:space="0" w:color="auto"/>
                          <w:right w:val="single" w:sz="8" w:space="0" w:color="auto"/>
                        </w:tcBorders>
                        <w:tcMar>
                          <w:top w:w="0" w:type="dxa"/>
                          <w:left w:w="120" w:type="dxa"/>
                          <w:bottom w:w="0" w:type="dxa"/>
                          <w:right w:w="120" w:type="dxa"/>
                        </w:tcMar>
                        <w:hideMark/>
                      </w:tcPr>
                      <w:p w14:paraId="56541AE2" w14:textId="77777777" w:rsidR="00001531" w:rsidRPr="00001531" w:rsidRDefault="00001531" w:rsidP="00001531">
                        <w:pPr>
                          <w:widowControl/>
                          <w:jc w:val="left"/>
                          <w:rPr>
                            <w:rFonts w:ascii="Times New Roman" w:eastAsia="Times New Roman" w:hAnsi="Times New Roman" w:cs="Times New Roman"/>
                            <w:kern w:val="0"/>
                            <w:sz w:val="20"/>
                            <w:szCs w:val="20"/>
                          </w:rPr>
                        </w:pPr>
                      </w:p>
                    </w:tc>
                  </w:tr>
                </w:tbl>
                <w:p w14:paraId="31AD1BC8" w14:textId="77777777" w:rsidR="00001531" w:rsidRPr="00001531" w:rsidRDefault="00001531" w:rsidP="00001531">
                  <w:pPr>
                    <w:widowControl/>
                    <w:shd w:val="clear" w:color="auto" w:fill="FFFFD9"/>
                    <w:wordWrap w:val="0"/>
                    <w:spacing w:before="90" w:after="90" w:line="480" w:lineRule="atLeast"/>
                    <w:ind w:left="720"/>
                    <w:jc w:val="center"/>
                    <w:rPr>
                      <w:rFonts w:ascii="宋体" w:eastAsia="宋体" w:hAnsi="宋体" w:cs="宋体"/>
                      <w:kern w:val="0"/>
                      <w:sz w:val="24"/>
                      <w:szCs w:val="24"/>
                    </w:rPr>
                  </w:pPr>
                  <w:r w:rsidRPr="00001531">
                    <w:rPr>
                      <w:rFonts w:ascii="黑体" w:eastAsia="黑体" w:hAnsi="黑体" w:cs="宋体" w:hint="eastAsia"/>
                      <w:color w:val="333399"/>
                      <w:spacing w:val="7"/>
                      <w:kern w:val="0"/>
                      <w:sz w:val="27"/>
                      <w:szCs w:val="27"/>
                    </w:rPr>
                    <w:t>第六编 农业科学</w:t>
                  </w:r>
                </w:p>
                <w:tbl>
                  <w:tblPr>
                    <w:tblW w:w="14669" w:type="dxa"/>
                    <w:jc w:val="center"/>
                    <w:tblCellMar>
                      <w:left w:w="0" w:type="dxa"/>
                      <w:right w:w="0" w:type="dxa"/>
                    </w:tblCellMar>
                    <w:tblLook w:val="04A0" w:firstRow="1" w:lastRow="0" w:firstColumn="1" w:lastColumn="0" w:noHBand="0" w:noVBand="1"/>
                  </w:tblPr>
                  <w:tblGrid>
                    <w:gridCol w:w="664"/>
                    <w:gridCol w:w="7472"/>
                  </w:tblGrid>
                  <w:tr w:rsidR="00001531" w:rsidRPr="00001531" w14:paraId="49A17AA3" w14:textId="77777777">
                    <w:trPr>
                      <w:jc w:val="center"/>
                    </w:trPr>
                    <w:tc>
                      <w:tcPr>
                        <w:tcW w:w="1166" w:type="dxa"/>
                        <w:tcBorders>
                          <w:top w:val="single" w:sz="8" w:space="0" w:color="auto"/>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90F958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S 综合性农业科学</w:t>
                        </w:r>
                      </w:p>
                    </w:tc>
                    <w:tc>
                      <w:tcPr>
                        <w:tcW w:w="0" w:type="auto"/>
                        <w:tcBorders>
                          <w:top w:val="single" w:sz="8" w:space="0" w:color="auto"/>
                          <w:left w:val="nil"/>
                          <w:bottom w:val="single" w:sz="8" w:space="0" w:color="auto"/>
                          <w:right w:val="single" w:sz="8" w:space="0" w:color="auto"/>
                        </w:tcBorders>
                        <w:tcMar>
                          <w:top w:w="0" w:type="dxa"/>
                          <w:left w:w="120" w:type="dxa"/>
                          <w:bottom w:w="0" w:type="dxa"/>
                          <w:right w:w="120" w:type="dxa"/>
                        </w:tcMar>
                        <w:hideMark/>
                      </w:tcPr>
                      <w:p w14:paraId="45E76B8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FF0000"/>
                            <w:kern w:val="0"/>
                            <w:szCs w:val="21"/>
                          </w:rPr>
                          <w:t>最新2020版本北大核心期刊名录,以下边图片上信息为准:</w:t>
                        </w:r>
                      </w:p>
                      <w:p w14:paraId="5A13EE1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noProof/>
                            <w:kern w:val="0"/>
                            <w:sz w:val="24"/>
                            <w:szCs w:val="24"/>
                          </w:rPr>
                          <w:drawing>
                            <wp:inline distT="0" distB="0" distL="0" distR="0" wp14:anchorId="3FB6A119" wp14:editId="5C4F15C5">
                              <wp:extent cx="8658225" cy="4371975"/>
                              <wp:effectExtent l="0" t="0" r="9525"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58225" cy="4371975"/>
                                      </a:xfrm>
                                      <a:prstGeom prst="rect">
                                        <a:avLst/>
                                      </a:prstGeom>
                                      <a:noFill/>
                                      <a:ln>
                                        <a:noFill/>
                                      </a:ln>
                                    </pic:spPr>
                                  </pic:pic>
                                </a:graphicData>
                              </a:graphic>
                            </wp:inline>
                          </w:drawing>
                        </w:r>
                      </w:p>
                    </w:tc>
                  </w:tr>
                  <w:tr w:rsidR="00001531" w:rsidRPr="00001531" w14:paraId="3F93E4EF" w14:textId="77777777">
                    <w:trPr>
                      <w:jc w:val="center"/>
                    </w:trPr>
                    <w:tc>
                      <w:tcPr>
                        <w:tcW w:w="1166"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2EAA55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S1农业基础科学</w:t>
                        </w:r>
                      </w:p>
                    </w:tc>
                    <w:tc>
                      <w:tcPr>
                        <w:tcW w:w="0" w:type="auto"/>
                        <w:tcBorders>
                          <w:top w:val="nil"/>
                          <w:left w:val="nil"/>
                          <w:bottom w:val="single" w:sz="8" w:space="0" w:color="auto"/>
                          <w:right w:val="single" w:sz="8" w:space="0" w:color="auto"/>
                        </w:tcBorders>
                        <w:tcMar>
                          <w:top w:w="0" w:type="dxa"/>
                          <w:left w:w="120" w:type="dxa"/>
                          <w:bottom w:w="0" w:type="dxa"/>
                          <w:right w:w="120" w:type="dxa"/>
                        </w:tcMar>
                        <w:vAlign w:val="center"/>
                        <w:hideMark/>
                      </w:tcPr>
                      <w:p w14:paraId="0ED5EA8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1.土壤学报 2.</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植物营养与肥料学报</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3.水土保持学报 4.土壤5.土壤通报6.中国生态农业学报7.中国地</w:t>
                        </w:r>
                        <w:proofErr w:type="gramStart"/>
                        <w:r w:rsidRPr="00001531">
                          <w:rPr>
                            <w:rFonts w:ascii="宋体" w:eastAsia="宋体" w:hAnsi="宋体" w:cs="宋体" w:hint="eastAsia"/>
                            <w:color w:val="333300"/>
                            <w:kern w:val="0"/>
                            <w:sz w:val="20"/>
                            <w:szCs w:val="20"/>
                          </w:rPr>
                          <w:t>壤</w:t>
                        </w:r>
                        <w:proofErr w:type="gramEnd"/>
                        <w:r w:rsidRPr="00001531">
                          <w:rPr>
                            <w:rFonts w:ascii="宋体" w:eastAsia="宋体" w:hAnsi="宋体" w:cs="宋体" w:hint="eastAsia"/>
                            <w:color w:val="333300"/>
                            <w:kern w:val="0"/>
                            <w:sz w:val="20"/>
                            <w:szCs w:val="20"/>
                          </w:rPr>
                          <w:t>与肥料 8.中国农业气象 9.中国水土保持 10.水土保持研究 11.水土保持通报</w:t>
                        </w:r>
                      </w:p>
                    </w:tc>
                  </w:tr>
                  <w:tr w:rsidR="00001531" w:rsidRPr="00001531" w14:paraId="5FF8CB9F" w14:textId="77777777">
                    <w:trPr>
                      <w:jc w:val="center"/>
                    </w:trPr>
                    <w:tc>
                      <w:tcPr>
                        <w:tcW w:w="1166"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7C28A2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S2 农业工程</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6D39DDA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1．农业工程学报 2. 灌溉排水学报3.农业机械学报4. 节水灌溉</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5.排灌机械工程学报 6.农机化研究7.中国农机化学报</w:t>
                        </w:r>
                      </w:p>
                    </w:tc>
                  </w:tr>
                  <w:tr w:rsidR="00001531" w:rsidRPr="00001531" w14:paraId="64A6E0DA" w14:textId="77777777">
                    <w:trPr>
                      <w:jc w:val="center"/>
                    </w:trPr>
                    <w:tc>
                      <w:tcPr>
                        <w:tcW w:w="1166"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6A8741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S3,5 农学,农作物</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677A94A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1．作物学报 2. 中国水稻科学3.玉米科学4.麦类作物学报 5.中国油料作物学报6.棉花学报7.植物遗传资源学报8. 核农学报9.分子植物育种 10.大豆科学 11.作物杂志</w:t>
                        </w:r>
                        <w:r w:rsidRPr="00001531">
                          <w:rPr>
                            <w:rFonts w:ascii="Times New Roman" w:eastAsia="宋体" w:hAnsi="Times New Roman" w:cs="Times New Roman"/>
                            <w:color w:val="333300"/>
                            <w:kern w:val="0"/>
                            <w:sz w:val="20"/>
                            <w:szCs w:val="20"/>
                          </w:rPr>
                          <w:t>12.</w:t>
                        </w:r>
                        <w:r w:rsidRPr="00001531">
                          <w:rPr>
                            <w:rFonts w:ascii="宋体" w:eastAsia="宋体" w:hAnsi="宋体" w:cs="宋体" w:hint="eastAsia"/>
                            <w:color w:val="333300"/>
                            <w:kern w:val="0"/>
                            <w:sz w:val="20"/>
                            <w:szCs w:val="20"/>
                          </w:rPr>
                          <w:t>杂交水稻</w:t>
                        </w:r>
                        <w:r w:rsidRPr="00001531">
                          <w:rPr>
                            <w:rFonts w:ascii="Times New Roman" w:eastAsia="宋体" w:hAnsi="Times New Roman" w:cs="Times New Roman"/>
                            <w:color w:val="333300"/>
                            <w:kern w:val="0"/>
                            <w:sz w:val="20"/>
                            <w:szCs w:val="20"/>
                          </w:rPr>
                          <w:t> 13.</w:t>
                        </w:r>
                        <w:r w:rsidRPr="00001531">
                          <w:rPr>
                            <w:rFonts w:ascii="宋体" w:eastAsia="宋体" w:hAnsi="宋体" w:cs="宋体" w:hint="eastAsia"/>
                            <w:color w:val="333300"/>
                            <w:kern w:val="0"/>
                            <w:sz w:val="20"/>
                            <w:szCs w:val="20"/>
                          </w:rPr>
                          <w:t>花生学报</w:t>
                        </w:r>
                        <w:r w:rsidRPr="00001531">
                          <w:rPr>
                            <w:rFonts w:ascii="Times New Roman" w:eastAsia="宋体" w:hAnsi="Times New Roman" w:cs="Times New Roman"/>
                            <w:color w:val="333300"/>
                            <w:kern w:val="0"/>
                            <w:sz w:val="20"/>
                            <w:szCs w:val="20"/>
                          </w:rPr>
                          <w:t> 14.</w:t>
                        </w:r>
                        <w:r w:rsidRPr="00001531">
                          <w:rPr>
                            <w:rFonts w:ascii="宋体" w:eastAsia="宋体" w:hAnsi="宋体" w:cs="宋体" w:hint="eastAsia"/>
                            <w:color w:val="333300"/>
                            <w:kern w:val="0"/>
                            <w:sz w:val="20"/>
                            <w:szCs w:val="20"/>
                          </w:rPr>
                          <w:t>种子</w:t>
                        </w:r>
                      </w:p>
                    </w:tc>
                  </w:tr>
                  <w:tr w:rsidR="00001531" w:rsidRPr="00001531" w14:paraId="49A7BA4B" w14:textId="77777777">
                    <w:trPr>
                      <w:jc w:val="center"/>
                    </w:trPr>
                    <w:tc>
                      <w:tcPr>
                        <w:tcW w:w="1166"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10CFEE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S4 植物保护</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1A9B0F5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植物病理学报2. 中国生物防治学报3. 植物保护学报4.植物保护 5. 农药6.农药学学报 7.环境昆虫学报</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8.植物检疫9.中国植保导刊</w:t>
                        </w:r>
                      </w:p>
                    </w:tc>
                  </w:tr>
                  <w:tr w:rsidR="00001531" w:rsidRPr="00001531" w14:paraId="08B91544" w14:textId="77777777">
                    <w:trPr>
                      <w:jc w:val="center"/>
                    </w:trPr>
                    <w:tc>
                      <w:tcPr>
                        <w:tcW w:w="1166"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2A2B29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S6 园艺</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76AA923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1.园艺学报 2.果树学报 3.中国蔬菜 4. 北方园艺5. 食用菌学报6. 中国果树7.中国食用菌8.中国南方果树</w:t>
                        </w:r>
                        <w:r w:rsidRPr="00001531">
                          <w:rPr>
                            <w:rFonts w:ascii="Times New Roman" w:eastAsia="宋体" w:hAnsi="Times New Roman" w:cs="Times New Roman"/>
                            <w:color w:val="333300"/>
                            <w:kern w:val="0"/>
                            <w:sz w:val="20"/>
                            <w:szCs w:val="20"/>
                          </w:rPr>
                          <w:t> 9.</w:t>
                        </w:r>
                        <w:r w:rsidRPr="00001531">
                          <w:rPr>
                            <w:rFonts w:ascii="宋体" w:eastAsia="宋体" w:hAnsi="宋体" w:cs="宋体" w:hint="eastAsia"/>
                            <w:color w:val="333300"/>
                            <w:kern w:val="0"/>
                            <w:sz w:val="20"/>
                            <w:szCs w:val="20"/>
                          </w:rPr>
                          <w:t>热带作物学报</w:t>
                        </w:r>
                        <w:r w:rsidRPr="00001531">
                          <w:rPr>
                            <w:rFonts w:ascii="Times New Roman" w:eastAsia="宋体" w:hAnsi="Times New Roman" w:cs="Times New Roman"/>
                            <w:color w:val="333300"/>
                            <w:kern w:val="0"/>
                            <w:sz w:val="20"/>
                            <w:szCs w:val="20"/>
                          </w:rPr>
                          <w:t> 10.</w:t>
                        </w:r>
                        <w:r w:rsidRPr="00001531">
                          <w:rPr>
                            <w:rFonts w:ascii="宋体" w:eastAsia="宋体" w:hAnsi="宋体" w:cs="宋体" w:hint="eastAsia"/>
                            <w:color w:val="333300"/>
                            <w:kern w:val="0"/>
                            <w:sz w:val="20"/>
                            <w:szCs w:val="20"/>
                          </w:rPr>
                          <w:t>中国瓜菜</w:t>
                        </w:r>
                      </w:p>
                    </w:tc>
                  </w:tr>
                  <w:tr w:rsidR="00001531" w:rsidRPr="00001531" w14:paraId="6FCDD77D" w14:textId="77777777">
                    <w:trPr>
                      <w:jc w:val="center"/>
                    </w:trPr>
                    <w:tc>
                      <w:tcPr>
                        <w:tcW w:w="1166"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F7182C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S7 林业</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00B30B8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1．林业科学 2.林业科学研究 3.北京林业大学学报 4.中南林学院学报(改名为:中南林业科技大学学报) 5.南京林业大学学报.自然科学版6.经济林研究7. 东北林业大学学报 8.浙江林学院学报 9.西北林学院学报10.世界林业研究  11.森林与环境学报12.林业资源管理 13.</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西南林业大学学报</w:t>
                        </w:r>
                        <w:r w:rsidRPr="00001531">
                          <w:rPr>
                            <w:rFonts w:ascii="Times New Roman" w:eastAsia="宋体" w:hAnsi="Times New Roman" w:cs="Times New Roman"/>
                            <w:color w:val="333300"/>
                            <w:kern w:val="0"/>
                            <w:sz w:val="20"/>
                            <w:szCs w:val="20"/>
                          </w:rPr>
                          <w:t>.</w:t>
                        </w:r>
                        <w:r w:rsidRPr="00001531">
                          <w:rPr>
                            <w:rFonts w:ascii="宋体" w:eastAsia="宋体" w:hAnsi="宋体" w:cs="宋体" w:hint="eastAsia"/>
                            <w:color w:val="333300"/>
                            <w:kern w:val="0"/>
                            <w:sz w:val="20"/>
                            <w:szCs w:val="20"/>
                          </w:rPr>
                          <w:t>自然科学14.西部林业科学 15.林业科学开发(改名为:林业工程学报)</w:t>
                        </w:r>
                      </w:p>
                    </w:tc>
                  </w:tr>
                  <w:tr w:rsidR="00001531" w:rsidRPr="00001531" w14:paraId="1F7857AC" w14:textId="77777777">
                    <w:trPr>
                      <w:jc w:val="center"/>
                    </w:trPr>
                    <w:tc>
                      <w:tcPr>
                        <w:tcW w:w="1166"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6D0BF0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S8 畜牧,动物医学</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513CAAF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畜牧兽医学报2.动物营养学报 3.中国预防兽医学报  4.中国兽医学报</w:t>
                        </w:r>
                        <w:r w:rsidRPr="00001531">
                          <w:rPr>
                            <w:rFonts w:ascii="Times New Roman" w:eastAsia="宋体" w:hAnsi="Times New Roman" w:cs="Times New Roman"/>
                            <w:color w:val="333300"/>
                            <w:kern w:val="0"/>
                            <w:sz w:val="20"/>
                            <w:szCs w:val="20"/>
                          </w:rPr>
                          <w:t> </w:t>
                        </w:r>
                        <w:r w:rsidRPr="00001531">
                          <w:rPr>
                            <w:rFonts w:ascii="宋体" w:eastAsia="宋体" w:hAnsi="宋体" w:cs="宋体" w:hint="eastAsia"/>
                            <w:color w:val="333300"/>
                            <w:kern w:val="0"/>
                            <w:sz w:val="20"/>
                            <w:szCs w:val="20"/>
                          </w:rPr>
                          <w:t>5.中国兽医科学 6.中国畜牧兽医7.中国畜牧杂志 8.动物医学进展9.中国动物传染病学报10.畜牧与兽医 11.饲料工业12.家畜生态学报13.蚕业科学14.中国兽医杂志 15.中国家禽16.中国饲料  17.饲料研究18.黑龙江畜牧兽医</w:t>
                        </w:r>
                      </w:p>
                    </w:tc>
                  </w:tr>
                  <w:tr w:rsidR="00001531" w:rsidRPr="00001531" w14:paraId="6CF12BA5" w14:textId="77777777">
                    <w:trPr>
                      <w:jc w:val="center"/>
                    </w:trPr>
                    <w:tc>
                      <w:tcPr>
                        <w:tcW w:w="1166"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6C817F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S9 水产,渔业</w:t>
                        </w:r>
                      </w:p>
                    </w:tc>
                    <w:tc>
                      <w:tcPr>
                        <w:tcW w:w="0" w:type="auto"/>
                        <w:tcBorders>
                          <w:top w:val="nil"/>
                          <w:left w:val="nil"/>
                          <w:bottom w:val="single" w:sz="8" w:space="0" w:color="auto"/>
                          <w:right w:val="single" w:sz="8" w:space="0" w:color="auto"/>
                        </w:tcBorders>
                        <w:tcMar>
                          <w:top w:w="0" w:type="dxa"/>
                          <w:left w:w="120" w:type="dxa"/>
                          <w:bottom w:w="0" w:type="dxa"/>
                          <w:right w:w="120" w:type="dxa"/>
                        </w:tcMar>
                        <w:hideMark/>
                      </w:tcPr>
                      <w:p w14:paraId="254BEDDE"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1.水产学报 2. 中国水产科学3.渔业科学进展4.南方水产科学 5.海洋渔业6.大连海洋大学学报7.上海海洋大学学报 8.淡水渔业9.水产科学  10.水生态学杂志11.中国海洋大学学报.自然科学版12.水产学杂志</w:t>
                        </w:r>
                      </w:p>
                    </w:tc>
                  </w:tr>
                </w:tbl>
                <w:p w14:paraId="7B245C83" w14:textId="77777777" w:rsidR="00001531" w:rsidRPr="00001531" w:rsidRDefault="00001531" w:rsidP="00001531">
                  <w:pPr>
                    <w:widowControl/>
                    <w:shd w:val="clear" w:color="auto" w:fill="FFFFD9"/>
                    <w:wordWrap w:val="0"/>
                    <w:spacing w:before="90" w:after="90" w:line="480" w:lineRule="atLeast"/>
                    <w:ind w:left="720"/>
                    <w:jc w:val="center"/>
                    <w:rPr>
                      <w:rFonts w:ascii="宋体" w:eastAsia="宋体" w:hAnsi="宋体" w:cs="宋体" w:hint="eastAsia"/>
                      <w:kern w:val="0"/>
                      <w:sz w:val="24"/>
                      <w:szCs w:val="24"/>
                    </w:rPr>
                  </w:pPr>
                  <w:r w:rsidRPr="00001531">
                    <w:rPr>
                      <w:rFonts w:ascii="黑体" w:eastAsia="黑体" w:hAnsi="黑体" w:cs="宋体" w:hint="eastAsia"/>
                      <w:color w:val="333399"/>
                      <w:spacing w:val="7"/>
                      <w:kern w:val="0"/>
                      <w:sz w:val="27"/>
                      <w:szCs w:val="27"/>
                    </w:rPr>
                    <w:t>第七编 工业技术</w:t>
                  </w:r>
                  <w:r w:rsidRPr="00001531">
                    <w:rPr>
                      <w:rFonts w:ascii="Calibri" w:eastAsia="黑体" w:hAnsi="Calibri" w:cs="Calibri"/>
                      <w:color w:val="333399"/>
                      <w:spacing w:val="7"/>
                      <w:kern w:val="0"/>
                      <w:sz w:val="27"/>
                      <w:szCs w:val="27"/>
                    </w:rPr>
                    <w:t> </w:t>
                  </w:r>
                  <w:r w:rsidRPr="00001531">
                    <w:rPr>
                      <w:rFonts w:ascii="宋体" w:eastAsia="宋体" w:hAnsi="宋体" w:cs="宋体" w:hint="eastAsia"/>
                      <w:kern w:val="0"/>
                      <w:sz w:val="24"/>
                      <w:szCs w:val="24"/>
                    </w:rPr>
                    <w:t> </w:t>
                  </w:r>
                </w:p>
                <w:tbl>
                  <w:tblPr>
                    <w:tblW w:w="15389" w:type="dxa"/>
                    <w:jc w:val="center"/>
                    <w:tblCellMar>
                      <w:left w:w="0" w:type="dxa"/>
                      <w:right w:w="0" w:type="dxa"/>
                    </w:tblCellMar>
                    <w:tblLook w:val="04A0" w:firstRow="1" w:lastRow="0" w:firstColumn="1" w:lastColumn="0" w:noHBand="0" w:noVBand="1"/>
                  </w:tblPr>
                  <w:tblGrid>
                    <w:gridCol w:w="2809"/>
                    <w:gridCol w:w="12580"/>
                  </w:tblGrid>
                  <w:tr w:rsidR="00001531" w:rsidRPr="00001531" w14:paraId="6D73DA51" w14:textId="77777777">
                    <w:trPr>
                      <w:jc w:val="center"/>
                    </w:trPr>
                    <w:tc>
                      <w:tcPr>
                        <w:tcW w:w="2809" w:type="dxa"/>
                        <w:tcBorders>
                          <w:top w:val="single" w:sz="8" w:space="0" w:color="auto"/>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CFE0C4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TB1,2 工程基础科学</w:t>
                        </w:r>
                      </w:p>
                    </w:tc>
                    <w:tc>
                      <w:tcPr>
                        <w:tcW w:w="12580" w:type="dxa"/>
                        <w:tcBorders>
                          <w:top w:val="single" w:sz="8" w:space="0" w:color="auto"/>
                          <w:left w:val="nil"/>
                          <w:bottom w:val="single" w:sz="8" w:space="0" w:color="auto"/>
                          <w:right w:val="single" w:sz="8" w:space="0" w:color="auto"/>
                        </w:tcBorders>
                        <w:tcMar>
                          <w:top w:w="0" w:type="dxa"/>
                          <w:left w:w="120" w:type="dxa"/>
                          <w:bottom w:w="0" w:type="dxa"/>
                          <w:right w:w="120" w:type="dxa"/>
                        </w:tcMar>
                        <w:hideMark/>
                      </w:tcPr>
                      <w:p w14:paraId="792A791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1.低温与超导2.</w:t>
                        </w:r>
                        <w:proofErr w:type="gramStart"/>
                        <w:r w:rsidRPr="00001531">
                          <w:rPr>
                            <w:rFonts w:ascii="宋体" w:eastAsia="宋体" w:hAnsi="宋体" w:cs="宋体" w:hint="eastAsia"/>
                            <w:color w:val="333300"/>
                            <w:kern w:val="0"/>
                            <w:sz w:val="20"/>
                            <w:szCs w:val="20"/>
                          </w:rPr>
                          <w:t>图学学报</w:t>
                        </w:r>
                        <w:proofErr w:type="gramEnd"/>
                      </w:p>
                    </w:tc>
                  </w:tr>
                  <w:tr w:rsidR="00001531" w:rsidRPr="00001531" w14:paraId="0CDD1ED5"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08B3E8E"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TB3工程材料学</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48EB7B1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1．复合材料学报 2.无机材料学报 3.玻璃钢/复合材料 4. 材料导报5.功能材料 6.材料科学与工程学报  7.材料工程. 8.宇航材料工艺9.材料研究学报</w:t>
                        </w:r>
                      </w:p>
                    </w:tc>
                  </w:tr>
                  <w:tr w:rsidR="00001531" w:rsidRPr="00001531" w14:paraId="0142CF3F"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9F49B3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TB4工业通用技术与设备</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57F230B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1.包装工程</w:t>
                        </w:r>
                      </w:p>
                    </w:tc>
                  </w:tr>
                  <w:tr w:rsidR="00001531" w:rsidRPr="00001531" w14:paraId="252FB57C"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B15484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TB5声学工程</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7A83967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1.声学技术  2.应用声学</w:t>
                        </w:r>
                      </w:p>
                    </w:tc>
                  </w:tr>
                  <w:tr w:rsidR="00001531" w:rsidRPr="00001531" w14:paraId="0FAC933B"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2522BB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TB6制冷工程</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1562F06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1.低温工程 2.制冷学报</w:t>
                        </w:r>
                      </w:p>
                    </w:tc>
                  </w:tr>
                  <w:tr w:rsidR="00001531" w:rsidRPr="00001531" w14:paraId="27885B66"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A98F7A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TB7真空技术</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09629F5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1.真空科学与技术学报</w:t>
                        </w:r>
                      </w:p>
                    </w:tc>
                  </w:tr>
                  <w:tr w:rsidR="00001531" w:rsidRPr="00001531" w14:paraId="3ABB2582"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5271CC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TB9计量学</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3887545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1.计量学报 2.中国测试</w:t>
                        </w:r>
                      </w:p>
                    </w:tc>
                  </w:tr>
                  <w:tr w:rsidR="00001531" w:rsidRPr="00001531" w14:paraId="29499E65"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89AC3E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TD(除TD82)矿业工程(除煤矿开采)</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2459EF9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1．采矿与安全工程学报 2.中国矿业大学学报 3.矿冶工程4.金属矿山 5.有色金属.选矿部分 6.非金属矿 7.矿业研究与开发8.爆破 9.矿产综合利用 10.矿业安全与环保 11.中国矿业</w:t>
                        </w:r>
                      </w:p>
                    </w:tc>
                  </w:tr>
                  <w:tr w:rsidR="00001531" w:rsidRPr="00001531" w14:paraId="46E2A50E" w14:textId="77777777">
                    <w:trPr>
                      <w:jc w:val="center"/>
                    </w:trPr>
                    <w:tc>
                      <w:tcPr>
                        <w:tcW w:w="2809" w:type="dxa"/>
                        <w:tcBorders>
                          <w:top w:val="nil"/>
                          <w:left w:val="single" w:sz="8" w:space="0" w:color="auto"/>
                          <w:bottom w:val="nil"/>
                          <w:right w:val="single" w:sz="8" w:space="0" w:color="auto"/>
                        </w:tcBorders>
                        <w:tcMar>
                          <w:top w:w="0" w:type="dxa"/>
                          <w:left w:w="120" w:type="dxa"/>
                          <w:bottom w:w="0" w:type="dxa"/>
                          <w:right w:w="120" w:type="dxa"/>
                        </w:tcMar>
                        <w:vAlign w:val="center"/>
                        <w:hideMark/>
                      </w:tcPr>
                      <w:p w14:paraId="084E4C0E"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TD82煤矿开采</w:t>
                        </w:r>
                      </w:p>
                    </w:tc>
                    <w:tc>
                      <w:tcPr>
                        <w:tcW w:w="12580" w:type="dxa"/>
                        <w:tcBorders>
                          <w:top w:val="nil"/>
                          <w:left w:val="nil"/>
                          <w:bottom w:val="nil"/>
                          <w:right w:val="single" w:sz="8" w:space="0" w:color="auto"/>
                        </w:tcBorders>
                        <w:tcMar>
                          <w:top w:w="0" w:type="dxa"/>
                          <w:left w:w="120" w:type="dxa"/>
                          <w:bottom w:w="0" w:type="dxa"/>
                          <w:right w:w="120" w:type="dxa"/>
                        </w:tcMar>
                        <w:hideMark/>
                      </w:tcPr>
                      <w:p w14:paraId="3EC873E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1.煤炭学报 2.煤炭科学技术 3.煤矿安全 4.煤田地质与勘探 5.煤炭工程 6.煤矿开采 7.工矿自动化8.煤矿机械</w:t>
                        </w:r>
                      </w:p>
                      <w:p w14:paraId="2B123A7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1.石油勘探与开发 2.石油学报 3.天然气工业 4.石油与天然气地质 5.油气地质与采收率 6.石油实验地质 7.西南石油大学学报.自然科学版8.中国石油大学学报.自然科学版 9.特种油气藏 10.天然气地球科学 11.石油钻探技术 12.石油钻采工艺 13.大庆石油地质与开发 14.新疆石油地质 15.油田化学 16.断块油气田 17.西安石油大学学报.自然科学版 18.中国海上油气 19.岩性油气藏 20.成都理工大学学报.自然科学版 21.钻采工艺 22.钻井液与完井液  23.石油机械 24.中国石油勘探 25.东北石油大学学报 26.石油学报.石油加工 27.海相油气地质28.石油炼制与化工 29.油气储运 30.石油与天然气化工 31.石油地球物理勘探 32.石油物探 33.石油化工</w:t>
                        </w:r>
                      </w:p>
                      <w:p w14:paraId="75596B6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1.钢铁 2.钢铁研究学报 3.稀有金属 4.有色金属.冶炼部分 5.中国冶金6.中国稀土学报 7.钢铁钒钛8.炼钢 9.炼铁 10.湿法冶金 11.贵金属 12.烧结球团 13.粉末冶金工业 14.轻金属 15.有色金属工程 16.粉末冶金材料科学与工程 17.粉末冶金技术 18.稀土 19.材料与冶金学报 20.稀有金属与硬质合金 21.特殊钢 22.冶金分析</w:t>
                        </w:r>
                      </w:p>
                      <w:p w14:paraId="027B150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1.金属学报 2.中国有色金属学报 3.稀有金属材料与工程 4.材料热处理学报 5.焊接学报 6.航空材料学报 7.热加工工艺 8.金属热处理9.中国腐蚀与防护学报 10.塑性工程学报 11.锻压技术 12.中国表面工程 13.特种铸造及有色合金 14.表面技术 15.腐蚀科学与防护技术16.铸造 17.材料科学与工艺18.机械工程材料 19.中国材料进展 20.材料保护 21.轻合金加工技术 22.腐蚀与防护 23.兵器材料科学与工程 24.上海金属 25.钛工业进展 26.金刚石与磨料磨具工程</w:t>
                        </w:r>
                      </w:p>
                    </w:tc>
                  </w:tr>
                  <w:tr w:rsidR="00001531" w:rsidRPr="00001531" w14:paraId="7DA2F91A" w14:textId="77777777">
                    <w:trPr>
                      <w:jc w:val="center"/>
                    </w:trPr>
                    <w:tc>
                      <w:tcPr>
                        <w:tcW w:w="2809" w:type="dxa"/>
                        <w:tcBorders>
                          <w:top w:val="nil"/>
                          <w:left w:val="single" w:sz="8" w:space="0" w:color="auto"/>
                          <w:bottom w:val="nil"/>
                          <w:right w:val="single" w:sz="8" w:space="0" w:color="auto"/>
                        </w:tcBorders>
                        <w:tcMar>
                          <w:top w:w="0" w:type="dxa"/>
                          <w:left w:w="120" w:type="dxa"/>
                          <w:bottom w:w="0" w:type="dxa"/>
                          <w:right w:w="120" w:type="dxa"/>
                        </w:tcMar>
                        <w:vAlign w:val="center"/>
                        <w:hideMark/>
                      </w:tcPr>
                      <w:p w14:paraId="7FE2D90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TE 石油,天然气</w:t>
                        </w:r>
                      </w:p>
                    </w:tc>
                    <w:tc>
                      <w:tcPr>
                        <w:tcW w:w="12580" w:type="dxa"/>
                        <w:tcBorders>
                          <w:top w:val="nil"/>
                          <w:left w:val="nil"/>
                          <w:bottom w:val="nil"/>
                          <w:right w:val="single" w:sz="8" w:space="0" w:color="auto"/>
                        </w:tcBorders>
                        <w:tcMar>
                          <w:top w:w="0" w:type="dxa"/>
                          <w:left w:w="120" w:type="dxa"/>
                          <w:bottom w:w="0" w:type="dxa"/>
                          <w:right w:w="120" w:type="dxa"/>
                        </w:tcMar>
                        <w:hideMark/>
                      </w:tcPr>
                      <w:p w14:paraId="3CAE1686" w14:textId="77777777" w:rsidR="00001531" w:rsidRPr="00001531" w:rsidRDefault="00001531" w:rsidP="00001531">
                        <w:pPr>
                          <w:widowControl/>
                          <w:jc w:val="left"/>
                          <w:rPr>
                            <w:rFonts w:ascii="宋体" w:eastAsia="宋体" w:hAnsi="宋体" w:cs="宋体" w:hint="eastAsia"/>
                            <w:kern w:val="0"/>
                            <w:sz w:val="24"/>
                            <w:szCs w:val="24"/>
                          </w:rPr>
                        </w:pPr>
                      </w:p>
                    </w:tc>
                  </w:tr>
                  <w:tr w:rsidR="00001531" w:rsidRPr="00001531" w14:paraId="6ADD2414" w14:textId="77777777">
                    <w:trPr>
                      <w:trHeight w:val="76"/>
                      <w:jc w:val="center"/>
                    </w:trPr>
                    <w:tc>
                      <w:tcPr>
                        <w:tcW w:w="2809" w:type="dxa"/>
                        <w:vMerge w:val="restart"/>
                        <w:tcBorders>
                          <w:top w:val="nil"/>
                          <w:left w:val="single" w:sz="8" w:space="0" w:color="auto"/>
                          <w:bottom w:val="nil"/>
                          <w:right w:val="single" w:sz="8" w:space="0" w:color="auto"/>
                        </w:tcBorders>
                        <w:tcMar>
                          <w:top w:w="0" w:type="dxa"/>
                          <w:left w:w="120" w:type="dxa"/>
                          <w:bottom w:w="0" w:type="dxa"/>
                          <w:right w:w="120" w:type="dxa"/>
                        </w:tcMar>
                        <w:vAlign w:val="center"/>
                        <w:hideMark/>
                      </w:tcPr>
                      <w:p w14:paraId="703B6642" w14:textId="77777777" w:rsidR="00001531" w:rsidRPr="00001531" w:rsidRDefault="00001531" w:rsidP="00001531">
                        <w:pPr>
                          <w:widowControl/>
                          <w:spacing w:line="360" w:lineRule="atLeast"/>
                          <w:jc w:val="left"/>
                          <w:rPr>
                            <w:rFonts w:ascii="宋体" w:eastAsia="宋体" w:hAnsi="宋体" w:cs="宋体"/>
                            <w:kern w:val="0"/>
                            <w:sz w:val="24"/>
                            <w:szCs w:val="24"/>
                          </w:rPr>
                        </w:pPr>
                        <w:r w:rsidRPr="00001531">
                          <w:rPr>
                            <w:rFonts w:ascii="宋体" w:eastAsia="宋体" w:hAnsi="宋体" w:cs="宋体" w:hint="eastAsia"/>
                            <w:color w:val="333300"/>
                            <w:kern w:val="0"/>
                            <w:sz w:val="20"/>
                            <w:szCs w:val="20"/>
                          </w:rPr>
                          <w:t>TF 冶金工业</w:t>
                        </w:r>
                      </w:p>
                    </w:tc>
                    <w:tc>
                      <w:tcPr>
                        <w:tcW w:w="12580" w:type="dxa"/>
                        <w:tcBorders>
                          <w:top w:val="nil"/>
                          <w:left w:val="nil"/>
                          <w:bottom w:val="nil"/>
                          <w:right w:val="single" w:sz="8" w:space="0" w:color="auto"/>
                        </w:tcBorders>
                        <w:tcMar>
                          <w:top w:w="0" w:type="dxa"/>
                          <w:left w:w="120" w:type="dxa"/>
                          <w:bottom w:w="0" w:type="dxa"/>
                          <w:right w:w="120" w:type="dxa"/>
                        </w:tcMar>
                        <w:hideMark/>
                      </w:tcPr>
                      <w:p w14:paraId="31CEF01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1.机械工程学报 2.压力容器 3.摩擦学学报 4.光学精密工程 5.电子测量与仪器学报 6.流体机械 7.中国机械工程 8.振动、测试与诊断9.仪器仪表学报 10.润滑与密封 11.机械传动 12.机械设计与研究 13.机械设计 14.机械设计与制造 15.机械科学与技术 16.机械强度 17.轴承 18.包装与食品机械 19.工程设计学报 20.机床与液压  21.液压与气动 22.机电工程 23.中国工程机械学报 24.现代制造工程 25.组合机床与自动化加工技术 26.光学技术 27.仪表技术与传感器 28.制造技术与机床</w:t>
                        </w:r>
                      </w:p>
                    </w:tc>
                  </w:tr>
                  <w:tr w:rsidR="00001531" w:rsidRPr="00001531" w14:paraId="043309DE" w14:textId="77777777">
                    <w:trPr>
                      <w:trHeight w:val="75"/>
                      <w:jc w:val="center"/>
                    </w:trPr>
                    <w:tc>
                      <w:tcPr>
                        <w:tcW w:w="0" w:type="auto"/>
                        <w:vMerge/>
                        <w:tcBorders>
                          <w:top w:val="nil"/>
                          <w:left w:val="single" w:sz="8" w:space="0" w:color="auto"/>
                          <w:bottom w:val="nil"/>
                          <w:right w:val="single" w:sz="8" w:space="0" w:color="auto"/>
                        </w:tcBorders>
                        <w:vAlign w:val="center"/>
                        <w:hideMark/>
                      </w:tcPr>
                      <w:p w14:paraId="40BDF3EC" w14:textId="77777777" w:rsidR="00001531" w:rsidRPr="00001531" w:rsidRDefault="00001531" w:rsidP="00001531">
                        <w:pPr>
                          <w:widowControl/>
                          <w:jc w:val="left"/>
                          <w:rPr>
                            <w:rFonts w:ascii="宋体" w:eastAsia="宋体" w:hAnsi="宋体" w:cs="宋体"/>
                            <w:kern w:val="0"/>
                            <w:sz w:val="24"/>
                            <w:szCs w:val="24"/>
                          </w:rPr>
                        </w:pPr>
                      </w:p>
                    </w:tc>
                    <w:tc>
                      <w:tcPr>
                        <w:tcW w:w="12580" w:type="dxa"/>
                        <w:tcBorders>
                          <w:top w:val="nil"/>
                          <w:left w:val="nil"/>
                          <w:bottom w:val="nil"/>
                          <w:right w:val="single" w:sz="8" w:space="0" w:color="auto"/>
                        </w:tcBorders>
                        <w:tcMar>
                          <w:top w:w="0" w:type="dxa"/>
                          <w:left w:w="120" w:type="dxa"/>
                          <w:bottom w:w="0" w:type="dxa"/>
                          <w:right w:w="120" w:type="dxa"/>
                        </w:tcMar>
                        <w:hideMark/>
                      </w:tcPr>
                      <w:p w14:paraId="52438ADC" w14:textId="77777777" w:rsidR="00001531" w:rsidRPr="00001531" w:rsidRDefault="00001531" w:rsidP="00001531">
                        <w:pPr>
                          <w:widowControl/>
                          <w:jc w:val="left"/>
                          <w:rPr>
                            <w:rFonts w:ascii="宋体" w:eastAsia="宋体" w:hAnsi="宋体" w:cs="宋体" w:hint="eastAsia"/>
                            <w:kern w:val="0"/>
                            <w:sz w:val="24"/>
                            <w:szCs w:val="24"/>
                          </w:rPr>
                        </w:pPr>
                      </w:p>
                    </w:tc>
                  </w:tr>
                  <w:tr w:rsidR="00001531" w:rsidRPr="00001531" w14:paraId="1445C23A" w14:textId="77777777">
                    <w:trPr>
                      <w:trHeight w:val="75"/>
                      <w:jc w:val="center"/>
                    </w:trPr>
                    <w:tc>
                      <w:tcPr>
                        <w:tcW w:w="0" w:type="auto"/>
                        <w:vMerge/>
                        <w:tcBorders>
                          <w:top w:val="nil"/>
                          <w:left w:val="single" w:sz="8" w:space="0" w:color="auto"/>
                          <w:bottom w:val="nil"/>
                          <w:right w:val="single" w:sz="8" w:space="0" w:color="auto"/>
                        </w:tcBorders>
                        <w:vAlign w:val="center"/>
                        <w:hideMark/>
                      </w:tcPr>
                      <w:p w14:paraId="350E4B5D" w14:textId="77777777" w:rsidR="00001531" w:rsidRPr="00001531" w:rsidRDefault="00001531" w:rsidP="00001531">
                        <w:pPr>
                          <w:widowControl/>
                          <w:jc w:val="left"/>
                          <w:rPr>
                            <w:rFonts w:ascii="宋体" w:eastAsia="宋体" w:hAnsi="宋体" w:cs="宋体"/>
                            <w:kern w:val="0"/>
                            <w:sz w:val="24"/>
                            <w:szCs w:val="24"/>
                          </w:rPr>
                        </w:pPr>
                      </w:p>
                    </w:tc>
                    <w:tc>
                      <w:tcPr>
                        <w:tcW w:w="12580" w:type="dxa"/>
                        <w:tcBorders>
                          <w:top w:val="nil"/>
                          <w:left w:val="nil"/>
                          <w:bottom w:val="nil"/>
                          <w:right w:val="single" w:sz="8" w:space="0" w:color="auto"/>
                        </w:tcBorders>
                        <w:tcMar>
                          <w:top w:w="0" w:type="dxa"/>
                          <w:left w:w="120" w:type="dxa"/>
                          <w:bottom w:w="0" w:type="dxa"/>
                          <w:right w:w="120" w:type="dxa"/>
                        </w:tcMar>
                        <w:hideMark/>
                      </w:tcPr>
                      <w:p w14:paraId="006DEDBB" w14:textId="77777777" w:rsidR="00001531" w:rsidRPr="00001531" w:rsidRDefault="00001531" w:rsidP="00001531">
                        <w:pPr>
                          <w:widowControl/>
                          <w:jc w:val="left"/>
                          <w:rPr>
                            <w:rFonts w:ascii="Times New Roman" w:eastAsia="Times New Roman" w:hAnsi="Times New Roman" w:cs="Times New Roman"/>
                            <w:kern w:val="0"/>
                            <w:sz w:val="20"/>
                            <w:szCs w:val="20"/>
                          </w:rPr>
                        </w:pPr>
                      </w:p>
                    </w:tc>
                  </w:tr>
                  <w:tr w:rsidR="00001531" w:rsidRPr="00001531" w14:paraId="59CCF00A" w14:textId="77777777">
                    <w:trPr>
                      <w:trHeight w:val="75"/>
                      <w:jc w:val="center"/>
                    </w:trPr>
                    <w:tc>
                      <w:tcPr>
                        <w:tcW w:w="0" w:type="auto"/>
                        <w:vMerge/>
                        <w:tcBorders>
                          <w:top w:val="nil"/>
                          <w:left w:val="single" w:sz="8" w:space="0" w:color="auto"/>
                          <w:bottom w:val="nil"/>
                          <w:right w:val="single" w:sz="8" w:space="0" w:color="auto"/>
                        </w:tcBorders>
                        <w:vAlign w:val="center"/>
                        <w:hideMark/>
                      </w:tcPr>
                      <w:p w14:paraId="5338F3C0" w14:textId="77777777" w:rsidR="00001531" w:rsidRPr="00001531" w:rsidRDefault="00001531" w:rsidP="00001531">
                        <w:pPr>
                          <w:widowControl/>
                          <w:jc w:val="left"/>
                          <w:rPr>
                            <w:rFonts w:ascii="宋体" w:eastAsia="宋体" w:hAnsi="宋体" w:cs="宋体"/>
                            <w:kern w:val="0"/>
                            <w:sz w:val="24"/>
                            <w:szCs w:val="24"/>
                          </w:rPr>
                        </w:pPr>
                      </w:p>
                    </w:tc>
                    <w:tc>
                      <w:tcPr>
                        <w:tcW w:w="12580" w:type="dxa"/>
                        <w:tcBorders>
                          <w:top w:val="nil"/>
                          <w:left w:val="nil"/>
                          <w:bottom w:val="nil"/>
                          <w:right w:val="single" w:sz="8" w:space="0" w:color="auto"/>
                        </w:tcBorders>
                        <w:tcMar>
                          <w:top w:w="0" w:type="dxa"/>
                          <w:left w:w="120" w:type="dxa"/>
                          <w:bottom w:w="0" w:type="dxa"/>
                          <w:right w:w="120" w:type="dxa"/>
                        </w:tcMar>
                        <w:hideMark/>
                      </w:tcPr>
                      <w:p w14:paraId="4AEBF96F" w14:textId="77777777" w:rsidR="00001531" w:rsidRPr="00001531" w:rsidRDefault="00001531" w:rsidP="00001531">
                        <w:pPr>
                          <w:widowControl/>
                          <w:jc w:val="left"/>
                          <w:rPr>
                            <w:rFonts w:ascii="Times New Roman" w:eastAsia="Times New Roman" w:hAnsi="Times New Roman" w:cs="Times New Roman"/>
                            <w:kern w:val="0"/>
                            <w:sz w:val="20"/>
                            <w:szCs w:val="20"/>
                          </w:rPr>
                        </w:pPr>
                      </w:p>
                    </w:tc>
                  </w:tr>
                  <w:tr w:rsidR="00001531" w:rsidRPr="00001531" w14:paraId="3FBC0E61" w14:textId="77777777">
                    <w:trPr>
                      <w:trHeight w:val="75"/>
                      <w:jc w:val="center"/>
                    </w:trPr>
                    <w:tc>
                      <w:tcPr>
                        <w:tcW w:w="0" w:type="auto"/>
                        <w:vMerge/>
                        <w:tcBorders>
                          <w:top w:val="nil"/>
                          <w:left w:val="single" w:sz="8" w:space="0" w:color="auto"/>
                          <w:bottom w:val="nil"/>
                          <w:right w:val="single" w:sz="8" w:space="0" w:color="auto"/>
                        </w:tcBorders>
                        <w:vAlign w:val="center"/>
                        <w:hideMark/>
                      </w:tcPr>
                      <w:p w14:paraId="26218BDF" w14:textId="77777777" w:rsidR="00001531" w:rsidRPr="00001531" w:rsidRDefault="00001531" w:rsidP="00001531">
                        <w:pPr>
                          <w:widowControl/>
                          <w:jc w:val="left"/>
                          <w:rPr>
                            <w:rFonts w:ascii="宋体" w:eastAsia="宋体" w:hAnsi="宋体" w:cs="宋体"/>
                            <w:kern w:val="0"/>
                            <w:sz w:val="24"/>
                            <w:szCs w:val="24"/>
                          </w:rPr>
                        </w:pPr>
                      </w:p>
                    </w:tc>
                    <w:tc>
                      <w:tcPr>
                        <w:tcW w:w="12580" w:type="dxa"/>
                        <w:tcBorders>
                          <w:top w:val="nil"/>
                          <w:left w:val="nil"/>
                          <w:bottom w:val="nil"/>
                          <w:right w:val="single" w:sz="8" w:space="0" w:color="auto"/>
                        </w:tcBorders>
                        <w:tcMar>
                          <w:top w:w="0" w:type="dxa"/>
                          <w:left w:w="120" w:type="dxa"/>
                          <w:bottom w:w="0" w:type="dxa"/>
                          <w:right w:w="120" w:type="dxa"/>
                        </w:tcMar>
                        <w:hideMark/>
                      </w:tcPr>
                      <w:p w14:paraId="6FFFB47D" w14:textId="77777777" w:rsidR="00001531" w:rsidRPr="00001531" w:rsidRDefault="00001531" w:rsidP="00001531">
                        <w:pPr>
                          <w:widowControl/>
                          <w:jc w:val="left"/>
                          <w:rPr>
                            <w:rFonts w:ascii="Times New Roman" w:eastAsia="Times New Roman" w:hAnsi="Times New Roman" w:cs="Times New Roman"/>
                            <w:kern w:val="0"/>
                            <w:sz w:val="20"/>
                            <w:szCs w:val="20"/>
                          </w:rPr>
                        </w:pPr>
                      </w:p>
                    </w:tc>
                  </w:tr>
                  <w:tr w:rsidR="00001531" w:rsidRPr="00001531" w14:paraId="6FA9DCEB" w14:textId="77777777">
                    <w:trPr>
                      <w:trHeight w:val="225"/>
                      <w:jc w:val="center"/>
                    </w:trPr>
                    <w:tc>
                      <w:tcPr>
                        <w:tcW w:w="0" w:type="auto"/>
                        <w:vMerge/>
                        <w:tcBorders>
                          <w:top w:val="nil"/>
                          <w:left w:val="single" w:sz="8" w:space="0" w:color="auto"/>
                          <w:bottom w:val="nil"/>
                          <w:right w:val="single" w:sz="8" w:space="0" w:color="auto"/>
                        </w:tcBorders>
                        <w:vAlign w:val="center"/>
                        <w:hideMark/>
                      </w:tcPr>
                      <w:p w14:paraId="2C807987" w14:textId="77777777" w:rsidR="00001531" w:rsidRPr="00001531" w:rsidRDefault="00001531" w:rsidP="00001531">
                        <w:pPr>
                          <w:widowControl/>
                          <w:jc w:val="left"/>
                          <w:rPr>
                            <w:rFonts w:ascii="宋体" w:eastAsia="宋体" w:hAnsi="宋体" w:cs="宋体"/>
                            <w:kern w:val="0"/>
                            <w:sz w:val="24"/>
                            <w:szCs w:val="24"/>
                          </w:rPr>
                        </w:pPr>
                      </w:p>
                    </w:tc>
                    <w:tc>
                      <w:tcPr>
                        <w:tcW w:w="12580" w:type="dxa"/>
                        <w:tcBorders>
                          <w:top w:val="nil"/>
                          <w:left w:val="nil"/>
                          <w:bottom w:val="nil"/>
                          <w:right w:val="single" w:sz="8" w:space="0" w:color="auto"/>
                        </w:tcBorders>
                        <w:tcMar>
                          <w:top w:w="0" w:type="dxa"/>
                          <w:left w:w="120" w:type="dxa"/>
                          <w:bottom w:w="0" w:type="dxa"/>
                          <w:right w:w="120" w:type="dxa"/>
                        </w:tcMar>
                        <w:hideMark/>
                      </w:tcPr>
                      <w:p w14:paraId="57C30529" w14:textId="77777777" w:rsidR="00001531" w:rsidRPr="00001531" w:rsidRDefault="00001531" w:rsidP="00001531">
                        <w:pPr>
                          <w:widowControl/>
                          <w:jc w:val="left"/>
                          <w:rPr>
                            <w:rFonts w:ascii="Times New Roman" w:eastAsia="Times New Roman" w:hAnsi="Times New Roman" w:cs="Times New Roman"/>
                            <w:kern w:val="0"/>
                            <w:sz w:val="20"/>
                            <w:szCs w:val="20"/>
                          </w:rPr>
                        </w:pPr>
                      </w:p>
                    </w:tc>
                  </w:tr>
                  <w:tr w:rsidR="00001531" w:rsidRPr="00001531" w14:paraId="7B3A0DB2" w14:textId="77777777">
                    <w:trPr>
                      <w:trHeight w:val="225"/>
                      <w:jc w:val="center"/>
                    </w:trPr>
                    <w:tc>
                      <w:tcPr>
                        <w:tcW w:w="0" w:type="auto"/>
                        <w:vMerge/>
                        <w:tcBorders>
                          <w:top w:val="nil"/>
                          <w:left w:val="single" w:sz="8" w:space="0" w:color="auto"/>
                          <w:bottom w:val="nil"/>
                          <w:right w:val="single" w:sz="8" w:space="0" w:color="auto"/>
                        </w:tcBorders>
                        <w:vAlign w:val="center"/>
                        <w:hideMark/>
                      </w:tcPr>
                      <w:p w14:paraId="628D1A35" w14:textId="77777777" w:rsidR="00001531" w:rsidRPr="00001531" w:rsidRDefault="00001531" w:rsidP="00001531">
                        <w:pPr>
                          <w:widowControl/>
                          <w:jc w:val="left"/>
                          <w:rPr>
                            <w:rFonts w:ascii="宋体" w:eastAsia="宋体" w:hAnsi="宋体" w:cs="宋体"/>
                            <w:kern w:val="0"/>
                            <w:sz w:val="24"/>
                            <w:szCs w:val="24"/>
                          </w:rPr>
                        </w:pPr>
                      </w:p>
                    </w:tc>
                    <w:tc>
                      <w:tcPr>
                        <w:tcW w:w="12580" w:type="dxa"/>
                        <w:tcBorders>
                          <w:top w:val="nil"/>
                          <w:left w:val="nil"/>
                          <w:bottom w:val="nil"/>
                          <w:right w:val="single" w:sz="8" w:space="0" w:color="auto"/>
                        </w:tcBorders>
                        <w:tcMar>
                          <w:top w:w="0" w:type="dxa"/>
                          <w:left w:w="120" w:type="dxa"/>
                          <w:bottom w:w="0" w:type="dxa"/>
                          <w:right w:w="120" w:type="dxa"/>
                        </w:tcMar>
                        <w:hideMark/>
                      </w:tcPr>
                      <w:p w14:paraId="5A334063" w14:textId="77777777" w:rsidR="00001531" w:rsidRPr="00001531" w:rsidRDefault="00001531" w:rsidP="00001531">
                        <w:pPr>
                          <w:widowControl/>
                          <w:jc w:val="left"/>
                          <w:rPr>
                            <w:rFonts w:ascii="Times New Roman" w:eastAsia="Times New Roman" w:hAnsi="Times New Roman" w:cs="Times New Roman"/>
                            <w:kern w:val="0"/>
                            <w:sz w:val="20"/>
                            <w:szCs w:val="20"/>
                          </w:rPr>
                        </w:pPr>
                      </w:p>
                    </w:tc>
                  </w:tr>
                  <w:tr w:rsidR="00001531" w:rsidRPr="00001531" w14:paraId="7465BB78" w14:textId="77777777">
                    <w:trPr>
                      <w:trHeight w:val="225"/>
                      <w:jc w:val="center"/>
                    </w:trPr>
                    <w:tc>
                      <w:tcPr>
                        <w:tcW w:w="0" w:type="auto"/>
                        <w:vMerge/>
                        <w:tcBorders>
                          <w:top w:val="nil"/>
                          <w:left w:val="single" w:sz="8" w:space="0" w:color="auto"/>
                          <w:bottom w:val="nil"/>
                          <w:right w:val="single" w:sz="8" w:space="0" w:color="auto"/>
                        </w:tcBorders>
                        <w:vAlign w:val="center"/>
                        <w:hideMark/>
                      </w:tcPr>
                      <w:p w14:paraId="7D2C6FE7" w14:textId="77777777" w:rsidR="00001531" w:rsidRPr="00001531" w:rsidRDefault="00001531" w:rsidP="00001531">
                        <w:pPr>
                          <w:widowControl/>
                          <w:jc w:val="left"/>
                          <w:rPr>
                            <w:rFonts w:ascii="宋体" w:eastAsia="宋体" w:hAnsi="宋体" w:cs="宋体"/>
                            <w:kern w:val="0"/>
                            <w:sz w:val="24"/>
                            <w:szCs w:val="24"/>
                          </w:rPr>
                        </w:pPr>
                      </w:p>
                    </w:tc>
                    <w:tc>
                      <w:tcPr>
                        <w:tcW w:w="12580" w:type="dxa"/>
                        <w:tcBorders>
                          <w:top w:val="nil"/>
                          <w:left w:val="nil"/>
                          <w:bottom w:val="nil"/>
                          <w:right w:val="single" w:sz="8" w:space="0" w:color="auto"/>
                        </w:tcBorders>
                        <w:tcMar>
                          <w:top w:w="0" w:type="dxa"/>
                          <w:left w:w="120" w:type="dxa"/>
                          <w:bottom w:w="0" w:type="dxa"/>
                          <w:right w:w="120" w:type="dxa"/>
                        </w:tcMar>
                        <w:hideMark/>
                      </w:tcPr>
                      <w:p w14:paraId="2CCDF611" w14:textId="77777777" w:rsidR="00001531" w:rsidRPr="00001531" w:rsidRDefault="00001531" w:rsidP="00001531">
                        <w:pPr>
                          <w:widowControl/>
                          <w:jc w:val="left"/>
                          <w:rPr>
                            <w:rFonts w:ascii="Times New Roman" w:eastAsia="Times New Roman" w:hAnsi="Times New Roman" w:cs="Times New Roman"/>
                            <w:kern w:val="0"/>
                            <w:sz w:val="20"/>
                            <w:szCs w:val="20"/>
                          </w:rPr>
                        </w:pPr>
                      </w:p>
                    </w:tc>
                  </w:tr>
                  <w:tr w:rsidR="00001531" w:rsidRPr="00001531" w14:paraId="649D78A3" w14:textId="77777777">
                    <w:trPr>
                      <w:trHeight w:val="225"/>
                      <w:jc w:val="center"/>
                    </w:trPr>
                    <w:tc>
                      <w:tcPr>
                        <w:tcW w:w="0" w:type="auto"/>
                        <w:vMerge/>
                        <w:tcBorders>
                          <w:top w:val="nil"/>
                          <w:left w:val="single" w:sz="8" w:space="0" w:color="auto"/>
                          <w:bottom w:val="nil"/>
                          <w:right w:val="single" w:sz="8" w:space="0" w:color="auto"/>
                        </w:tcBorders>
                        <w:vAlign w:val="center"/>
                        <w:hideMark/>
                      </w:tcPr>
                      <w:p w14:paraId="7DD5EDDD" w14:textId="77777777" w:rsidR="00001531" w:rsidRPr="00001531" w:rsidRDefault="00001531" w:rsidP="00001531">
                        <w:pPr>
                          <w:widowControl/>
                          <w:jc w:val="left"/>
                          <w:rPr>
                            <w:rFonts w:ascii="宋体" w:eastAsia="宋体" w:hAnsi="宋体" w:cs="宋体"/>
                            <w:kern w:val="0"/>
                            <w:sz w:val="24"/>
                            <w:szCs w:val="24"/>
                          </w:rPr>
                        </w:pPr>
                      </w:p>
                    </w:tc>
                    <w:tc>
                      <w:tcPr>
                        <w:tcW w:w="12580" w:type="dxa"/>
                        <w:tcBorders>
                          <w:top w:val="nil"/>
                          <w:left w:val="nil"/>
                          <w:bottom w:val="nil"/>
                          <w:right w:val="single" w:sz="8" w:space="0" w:color="auto"/>
                        </w:tcBorders>
                        <w:tcMar>
                          <w:top w:w="0" w:type="dxa"/>
                          <w:left w:w="120" w:type="dxa"/>
                          <w:bottom w:w="0" w:type="dxa"/>
                          <w:right w:w="120" w:type="dxa"/>
                        </w:tcMar>
                        <w:hideMark/>
                      </w:tcPr>
                      <w:p w14:paraId="1313407B" w14:textId="77777777" w:rsidR="00001531" w:rsidRPr="00001531" w:rsidRDefault="00001531" w:rsidP="00001531">
                        <w:pPr>
                          <w:widowControl/>
                          <w:jc w:val="left"/>
                          <w:rPr>
                            <w:rFonts w:ascii="Times New Roman" w:eastAsia="Times New Roman" w:hAnsi="Times New Roman" w:cs="Times New Roman"/>
                            <w:kern w:val="0"/>
                            <w:sz w:val="20"/>
                            <w:szCs w:val="20"/>
                          </w:rPr>
                        </w:pPr>
                      </w:p>
                    </w:tc>
                  </w:tr>
                  <w:tr w:rsidR="00001531" w:rsidRPr="00001531" w14:paraId="73292B3A" w14:textId="77777777">
                    <w:trPr>
                      <w:jc w:val="center"/>
                    </w:trPr>
                    <w:tc>
                      <w:tcPr>
                        <w:tcW w:w="2809" w:type="dxa"/>
                        <w:tcBorders>
                          <w:top w:val="nil"/>
                          <w:left w:val="single" w:sz="8" w:space="0" w:color="auto"/>
                          <w:bottom w:val="nil"/>
                          <w:right w:val="single" w:sz="8" w:space="0" w:color="auto"/>
                        </w:tcBorders>
                        <w:tcMar>
                          <w:top w:w="0" w:type="dxa"/>
                          <w:left w:w="120" w:type="dxa"/>
                          <w:bottom w:w="0" w:type="dxa"/>
                          <w:right w:w="120" w:type="dxa"/>
                        </w:tcMar>
                        <w:vAlign w:val="center"/>
                        <w:hideMark/>
                      </w:tcPr>
                      <w:p w14:paraId="0829E9C6" w14:textId="77777777" w:rsidR="00001531" w:rsidRPr="00001531" w:rsidRDefault="00001531" w:rsidP="00001531">
                        <w:pPr>
                          <w:widowControl/>
                          <w:spacing w:line="360" w:lineRule="atLeast"/>
                          <w:jc w:val="left"/>
                          <w:rPr>
                            <w:rFonts w:ascii="宋体" w:eastAsia="宋体" w:hAnsi="宋体" w:cs="宋体"/>
                            <w:kern w:val="0"/>
                            <w:sz w:val="24"/>
                            <w:szCs w:val="24"/>
                          </w:rPr>
                        </w:pPr>
                        <w:r w:rsidRPr="00001531">
                          <w:rPr>
                            <w:rFonts w:ascii="宋体" w:eastAsia="宋体" w:hAnsi="宋体" w:cs="宋体" w:hint="eastAsia"/>
                            <w:color w:val="333300"/>
                            <w:kern w:val="0"/>
                            <w:sz w:val="20"/>
                            <w:szCs w:val="20"/>
                          </w:rPr>
                          <w:t>TG 金属学与金属工艺</w:t>
                        </w:r>
                      </w:p>
                    </w:tc>
                    <w:tc>
                      <w:tcPr>
                        <w:tcW w:w="12580" w:type="dxa"/>
                        <w:tcBorders>
                          <w:top w:val="nil"/>
                          <w:left w:val="nil"/>
                          <w:bottom w:val="nil"/>
                          <w:right w:val="single" w:sz="8" w:space="0" w:color="auto"/>
                        </w:tcBorders>
                        <w:tcMar>
                          <w:top w:w="0" w:type="dxa"/>
                          <w:left w:w="120" w:type="dxa"/>
                          <w:bottom w:w="0" w:type="dxa"/>
                          <w:right w:w="120" w:type="dxa"/>
                        </w:tcMar>
                        <w:hideMark/>
                      </w:tcPr>
                      <w:p w14:paraId="4AF9FB44" w14:textId="77777777" w:rsidR="00001531" w:rsidRPr="00001531" w:rsidRDefault="00001531" w:rsidP="00001531">
                        <w:pPr>
                          <w:widowControl/>
                          <w:jc w:val="left"/>
                          <w:rPr>
                            <w:rFonts w:ascii="宋体" w:eastAsia="宋体" w:hAnsi="宋体" w:cs="宋体" w:hint="eastAsia"/>
                            <w:kern w:val="0"/>
                            <w:sz w:val="24"/>
                            <w:szCs w:val="24"/>
                          </w:rPr>
                        </w:pPr>
                      </w:p>
                    </w:tc>
                  </w:tr>
                  <w:tr w:rsidR="00001531" w:rsidRPr="00001531" w14:paraId="4693FC75"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D6C53DF" w14:textId="77777777" w:rsidR="00001531" w:rsidRPr="00001531" w:rsidRDefault="00001531" w:rsidP="00001531">
                        <w:pPr>
                          <w:widowControl/>
                          <w:spacing w:line="360" w:lineRule="atLeast"/>
                          <w:jc w:val="left"/>
                          <w:rPr>
                            <w:rFonts w:ascii="宋体" w:eastAsia="宋体" w:hAnsi="宋体" w:cs="宋体"/>
                            <w:kern w:val="0"/>
                            <w:sz w:val="24"/>
                            <w:szCs w:val="24"/>
                          </w:rPr>
                        </w:pPr>
                        <w:r w:rsidRPr="00001531">
                          <w:rPr>
                            <w:rFonts w:ascii="宋体" w:eastAsia="宋体" w:hAnsi="宋体" w:cs="宋体" w:hint="eastAsia"/>
                            <w:color w:val="333300"/>
                            <w:kern w:val="0"/>
                            <w:sz w:val="20"/>
                            <w:szCs w:val="20"/>
                          </w:rPr>
                          <w:t>TH 机械、仪表工业</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0FDA58F9" w14:textId="77777777" w:rsidR="00001531" w:rsidRPr="00001531" w:rsidRDefault="00001531" w:rsidP="00001531">
                        <w:pPr>
                          <w:widowControl/>
                          <w:jc w:val="left"/>
                          <w:rPr>
                            <w:rFonts w:ascii="宋体" w:eastAsia="宋体" w:hAnsi="宋体" w:cs="宋体" w:hint="eastAsia"/>
                            <w:kern w:val="0"/>
                            <w:sz w:val="24"/>
                            <w:szCs w:val="24"/>
                          </w:rPr>
                        </w:pPr>
                      </w:p>
                    </w:tc>
                  </w:tr>
                  <w:tr w:rsidR="00001531" w:rsidRPr="00001531" w14:paraId="44F710B0"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648F097" w14:textId="77777777" w:rsidR="00001531" w:rsidRPr="00001531" w:rsidRDefault="00001531" w:rsidP="00001531">
                        <w:pPr>
                          <w:widowControl/>
                          <w:spacing w:line="360" w:lineRule="atLeast"/>
                          <w:jc w:val="left"/>
                          <w:rPr>
                            <w:rFonts w:ascii="宋体" w:eastAsia="宋体" w:hAnsi="宋体" w:cs="宋体"/>
                            <w:kern w:val="0"/>
                            <w:sz w:val="24"/>
                            <w:szCs w:val="24"/>
                          </w:rPr>
                        </w:pPr>
                        <w:r w:rsidRPr="00001531">
                          <w:rPr>
                            <w:rFonts w:ascii="宋体" w:eastAsia="宋体" w:hAnsi="宋体" w:cs="宋体" w:hint="eastAsia"/>
                            <w:color w:val="333300"/>
                            <w:kern w:val="0"/>
                            <w:sz w:val="20"/>
                            <w:szCs w:val="20"/>
                          </w:rPr>
                          <w:t>TJ 武器工业</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2742B3C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1.火炸药学报 2.弹道学报 3.兵工学报4.含能材料 5.</w:t>
                        </w:r>
                        <w:proofErr w:type="gramStart"/>
                        <w:r w:rsidRPr="00001531">
                          <w:rPr>
                            <w:rFonts w:ascii="宋体" w:eastAsia="宋体" w:hAnsi="宋体" w:cs="宋体" w:hint="eastAsia"/>
                            <w:kern w:val="0"/>
                            <w:sz w:val="20"/>
                            <w:szCs w:val="20"/>
                          </w:rPr>
                          <w:t>弹箭与</w:t>
                        </w:r>
                        <w:proofErr w:type="gramEnd"/>
                        <w:r w:rsidRPr="00001531">
                          <w:rPr>
                            <w:rFonts w:ascii="宋体" w:eastAsia="宋体" w:hAnsi="宋体" w:cs="宋体" w:hint="eastAsia"/>
                            <w:kern w:val="0"/>
                            <w:sz w:val="20"/>
                            <w:szCs w:val="20"/>
                          </w:rPr>
                          <w:t>制导学报 6.火炮发射与控制学报 7.火工品 8.探测与控制学报 9.爆破器材10.四川兵工学报(改名为兵器装备工程学报) 11.飞航导弹 12.电光与控制 13.鱼雷技术(改名为水下无人系统学报) 14.战术导弹技术 15.火力与指挥控制 16.航空兵器</w:t>
                        </w:r>
                      </w:p>
                    </w:tc>
                  </w:tr>
                  <w:tr w:rsidR="00001531" w:rsidRPr="00001531" w14:paraId="01B513AC"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548096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TK 能源与动力工程</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479D899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1.内燃机学报 2.内燃机工程 3.动力工程学报 4.工程热物理学报 5.燃烧科学与技术 6.太阳能学报 7.</w:t>
                        </w:r>
                        <w:proofErr w:type="gramStart"/>
                        <w:r w:rsidRPr="00001531">
                          <w:rPr>
                            <w:rFonts w:ascii="宋体" w:eastAsia="宋体" w:hAnsi="宋体" w:cs="宋体" w:hint="eastAsia"/>
                            <w:kern w:val="0"/>
                            <w:sz w:val="20"/>
                            <w:szCs w:val="20"/>
                          </w:rPr>
                          <w:t>热科学</w:t>
                        </w:r>
                        <w:proofErr w:type="gramEnd"/>
                        <w:r w:rsidRPr="00001531">
                          <w:rPr>
                            <w:rFonts w:ascii="宋体" w:eastAsia="宋体" w:hAnsi="宋体" w:cs="宋体" w:hint="eastAsia"/>
                            <w:kern w:val="0"/>
                            <w:sz w:val="20"/>
                            <w:szCs w:val="20"/>
                          </w:rPr>
                          <w:t>与技术 8.热能动力工程 9.车用发动机 10.热力发电 11.锅炉技术 12.可再生能源 13.汽轮机技术</w:t>
                        </w:r>
                      </w:p>
                    </w:tc>
                  </w:tr>
                  <w:tr w:rsidR="00001531" w:rsidRPr="00001531" w14:paraId="7A7DEEB4"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AC0537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TL 原子能技术类</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5F4F265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1.原子能科学技术 2.核科学与工程 3.核动力工程 4.核技术 5.辐射防护 6.核电子学与探测技术 7.强激光与粒子束 8.核化学与放射化学。</w:t>
                        </w:r>
                      </w:p>
                    </w:tc>
                  </w:tr>
                  <w:tr w:rsidR="00001531" w:rsidRPr="00001531" w14:paraId="527E63B5"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C3B643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TM 电工技术</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1D7FFFA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1.中国电机工程学报 2.电力系统自动化 3.电工技术学报 4.电网技术 5.电力系统保护与控制 6.高电压技术 7.电力自动化设备 8.电力系统及其自动化学报 9.电机与控制学报 10.高压电器 11.电工电能新技术 12.中国电力 13.电磁避雷器 14.电池 15.电力电子技术 16.电力科学与技术学报 17.南方电网技术 18.现代电力 19.电源技术 20.电力建设 21.华北电力大学学报.自然科学版 22电</w:t>
                        </w:r>
                        <w:r w:rsidRPr="00001531">
                          <w:rPr>
                            <w:rFonts w:ascii="宋体" w:eastAsia="宋体" w:hAnsi="宋体" w:cs="宋体" w:hint="eastAsia"/>
                            <w:kern w:val="0"/>
                            <w:sz w:val="20"/>
                            <w:szCs w:val="20"/>
                          </w:rPr>
                          <w:lastRenderedPageBreak/>
                          <w:t>力电容器与无功补偿23.陕西电力(改名为:智慧电力) 24.电气传动 25.电测与仪表 26.电化学 27.微电机 28.绝缘材料 29.变压器 30.电源学报。</w:t>
                        </w:r>
                      </w:p>
                    </w:tc>
                  </w:tr>
                  <w:tr w:rsidR="00001531" w:rsidRPr="00001531" w14:paraId="118F0251"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5C3F4A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TN 无线电电子学,电信技术</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598D01E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1.电子与信息学报 2.电子学报 3.红外与激光工程 4.雷达学报 5.电波科学学报 6.西安电子科技大学学报 7.光电子、激光 8.激光与光电子学进展 9.系统工程与电子技术 10.通信学报 11.红外与毫米波学报 12.信号处理 13.激光与红外 14.微波学报 15.液晶与显示 16.红外技术 17.现代雷达 18.数据采集与处理 19.应用光学 20.重庆邮电大学学报.自然科学版 21.中国科学.信息科学 22.激光技术 23.北京邮电大学学报 24.光电工程 25.电子科技大学学报 26.微电子学 27.雷达科学与技术 28.固定电子学研究与进展 29.半导体技术 30.光电子技术 31.半导体光电 32.中国电子科学研究院学报 33.电讯技术 34.太</w:t>
                        </w:r>
                        <w:proofErr w:type="gramStart"/>
                        <w:r w:rsidRPr="00001531">
                          <w:rPr>
                            <w:rFonts w:ascii="宋体" w:eastAsia="宋体" w:hAnsi="宋体" w:cs="宋体" w:hint="eastAsia"/>
                            <w:kern w:val="0"/>
                            <w:sz w:val="20"/>
                            <w:szCs w:val="20"/>
                          </w:rPr>
                          <w:t>赫兹科学</w:t>
                        </w:r>
                        <w:proofErr w:type="gramEnd"/>
                        <w:r w:rsidRPr="00001531">
                          <w:rPr>
                            <w:rFonts w:ascii="宋体" w:eastAsia="宋体" w:hAnsi="宋体" w:cs="宋体" w:hint="eastAsia"/>
                            <w:kern w:val="0"/>
                            <w:sz w:val="20"/>
                            <w:szCs w:val="20"/>
                          </w:rPr>
                          <w:t>与电子信息学报 35.南京邮电大学学报.自然科学版 36.光通讯研究 37.光通信技术。</w:t>
                        </w:r>
                      </w:p>
                    </w:tc>
                  </w:tr>
                  <w:tr w:rsidR="00001531" w:rsidRPr="00001531" w14:paraId="0D536EAD"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3658998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TP 自动化技术,计算机技术</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000650B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1.计算机学报 2.软件学报 3.自动化学报 4.计算机研究与发展 5.控制与决策 6.中国图像图形学报 7.计算机辅助设计与图形学学报 8.计算机应用研究 9.计算机科学 10.计算机应用 11.计算机工程 12.控制理论与应用 13.机器人 14.中文信息学报 15.模式识别与人工智能16.计算机集成制造系统 17.计算机工程与应用 18.系统仿真学报 19.传感技术学报 20.小型微型计算机系统 21.计算机工程与设计 22.遥感技术与应用 23.国土资源遥感 24.计算机科学与探索 25.信息与控制 26.智能系统学报 27.计算机应用与软件 28.计算机工程与科学29.遥感信息 30.控制工程 31.微电子学与计算机 32.计算机仿真</w:t>
                        </w:r>
                      </w:p>
                    </w:tc>
                  </w:tr>
                  <w:tr w:rsidR="00001531" w:rsidRPr="00001531" w14:paraId="63C1AD83"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54C98F6E"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TQ0 一般性问题</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5390596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1.化工学报 2.化工进展 3.高分子材料科学与工程 4.高分子学报 5.高校化学工程学报 6.</w:t>
                        </w:r>
                        <w:proofErr w:type="gramStart"/>
                        <w:r w:rsidRPr="00001531">
                          <w:rPr>
                            <w:rFonts w:ascii="宋体" w:eastAsia="宋体" w:hAnsi="宋体" w:cs="宋体" w:hint="eastAsia"/>
                            <w:kern w:val="0"/>
                            <w:sz w:val="20"/>
                            <w:szCs w:val="20"/>
                          </w:rPr>
                          <w:t>膜科学</w:t>
                        </w:r>
                        <w:proofErr w:type="gramEnd"/>
                        <w:r w:rsidRPr="00001531">
                          <w:rPr>
                            <w:rFonts w:ascii="宋体" w:eastAsia="宋体" w:hAnsi="宋体" w:cs="宋体" w:hint="eastAsia"/>
                            <w:kern w:val="0"/>
                            <w:sz w:val="20"/>
                            <w:szCs w:val="20"/>
                          </w:rPr>
                          <w:t>与技术 7.现代化工 8.精细化工 9.高分子通报 10.化工新型材料 11.化学工程 12.天然气化工.C1,化学与化工 13.化学反应工程与工艺 14.精细石油化工 15.过程工程学报 16.应用化学 17.应用化工 18.离子交换与吸附 19计算机与应用化学</w:t>
                        </w:r>
                      </w:p>
                    </w:tc>
                  </w:tr>
                  <w:tr w:rsidR="00001531" w:rsidRPr="00001531" w14:paraId="78394766"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182A5B2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TQ11/17基本无机化学工业/硅酸盐工业</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2BF885F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1.硅酸盐学报2. 硅酸盐通报3.电镀与涂饰4. 陶瓷学报水泥5. 无机盐工业6. 耐火材料7.电镀与精饰8.中国陶瓷9.电镀与环保10.</w:t>
                        </w:r>
                        <w:proofErr w:type="gramStart"/>
                        <w:r w:rsidRPr="00001531">
                          <w:rPr>
                            <w:rFonts w:ascii="宋体" w:eastAsia="宋体" w:hAnsi="宋体" w:cs="宋体" w:hint="eastAsia"/>
                            <w:color w:val="333300"/>
                            <w:kern w:val="0"/>
                            <w:sz w:val="20"/>
                            <w:szCs w:val="20"/>
                          </w:rPr>
                          <w:t>炭素</w:t>
                        </w:r>
                        <w:proofErr w:type="gramEnd"/>
                        <w:r w:rsidRPr="00001531">
                          <w:rPr>
                            <w:rFonts w:ascii="宋体" w:eastAsia="宋体" w:hAnsi="宋体" w:cs="宋体" w:hint="eastAsia"/>
                            <w:color w:val="333300"/>
                            <w:kern w:val="0"/>
                            <w:sz w:val="20"/>
                            <w:szCs w:val="20"/>
                          </w:rPr>
                          <w:t>技术</w:t>
                        </w:r>
                      </w:p>
                    </w:tc>
                  </w:tr>
                  <w:tr w:rsidR="00001531" w:rsidRPr="00001531" w14:paraId="174A2C2A" w14:textId="77777777">
                    <w:trPr>
                      <w:jc w:val="center"/>
                    </w:trPr>
                    <w:tc>
                      <w:tcPr>
                        <w:tcW w:w="2809" w:type="dxa"/>
                        <w:tcBorders>
                          <w:top w:val="nil"/>
                          <w:left w:val="single" w:sz="8" w:space="0" w:color="auto"/>
                          <w:bottom w:val="nil"/>
                          <w:right w:val="single" w:sz="8" w:space="0" w:color="auto"/>
                        </w:tcBorders>
                        <w:tcMar>
                          <w:top w:w="0" w:type="dxa"/>
                          <w:left w:w="120" w:type="dxa"/>
                          <w:bottom w:w="0" w:type="dxa"/>
                          <w:right w:w="120" w:type="dxa"/>
                        </w:tcMar>
                        <w:vAlign w:val="center"/>
                        <w:hideMark/>
                      </w:tcPr>
                      <w:p w14:paraId="487503F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TQ2/ TQ3基本有机化学工业/精细与专用化学品工业类核心期刊表</w:t>
                        </w:r>
                      </w:p>
                    </w:tc>
                    <w:tc>
                      <w:tcPr>
                        <w:tcW w:w="12580" w:type="dxa"/>
                        <w:tcBorders>
                          <w:top w:val="nil"/>
                          <w:left w:val="nil"/>
                          <w:bottom w:val="nil"/>
                          <w:right w:val="single" w:sz="8" w:space="0" w:color="auto"/>
                        </w:tcBorders>
                        <w:tcMar>
                          <w:top w:w="0" w:type="dxa"/>
                          <w:left w:w="120" w:type="dxa"/>
                          <w:bottom w:w="0" w:type="dxa"/>
                          <w:right w:w="120" w:type="dxa"/>
                        </w:tcMar>
                        <w:hideMark/>
                      </w:tcPr>
                      <w:p w14:paraId="4C2735D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塑料工业2. 中国塑料3. 塑料4. 工程塑料应用 5. 热固性树脂6. 林产化学与工业橡胶工业7.现代塑料加工应用8. 合成树脂及塑料9. 聚氨酯工业10. 塑料科技11.</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生物质化学工程 12合成橡胶工业</w:t>
                        </w:r>
                      </w:p>
                    </w:tc>
                  </w:tr>
                  <w:tr w:rsidR="00001531" w:rsidRPr="00001531" w14:paraId="220F2626" w14:textId="77777777">
                    <w:trPr>
                      <w:jc w:val="center"/>
                    </w:trPr>
                    <w:tc>
                      <w:tcPr>
                        <w:tcW w:w="2809" w:type="dxa"/>
                        <w:tcBorders>
                          <w:top w:val="nil"/>
                          <w:left w:val="single" w:sz="8" w:space="0" w:color="auto"/>
                          <w:bottom w:val="nil"/>
                          <w:right w:val="single" w:sz="8" w:space="0" w:color="auto"/>
                        </w:tcBorders>
                        <w:tcMar>
                          <w:top w:w="0" w:type="dxa"/>
                          <w:left w:w="120" w:type="dxa"/>
                          <w:bottom w:w="0" w:type="dxa"/>
                          <w:right w:w="120" w:type="dxa"/>
                        </w:tcMar>
                        <w:vAlign w:val="center"/>
                        <w:hideMark/>
                      </w:tcPr>
                      <w:p w14:paraId="138D08A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TQ41/9其他化学工业</w:t>
                        </w:r>
                      </w:p>
                    </w:tc>
                    <w:tc>
                      <w:tcPr>
                        <w:tcW w:w="12580" w:type="dxa"/>
                        <w:tcBorders>
                          <w:top w:val="nil"/>
                          <w:left w:val="nil"/>
                          <w:bottom w:val="nil"/>
                          <w:right w:val="single" w:sz="8" w:space="0" w:color="auto"/>
                        </w:tcBorders>
                        <w:tcMar>
                          <w:top w:w="0" w:type="dxa"/>
                          <w:left w:w="120" w:type="dxa"/>
                          <w:bottom w:w="0" w:type="dxa"/>
                          <w:right w:w="120" w:type="dxa"/>
                        </w:tcMar>
                        <w:hideMark/>
                      </w:tcPr>
                      <w:p w14:paraId="249277E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燃料化学学报2. 煤炭转化3. 新型</w:t>
                        </w:r>
                        <w:proofErr w:type="gramStart"/>
                        <w:r w:rsidRPr="00001531">
                          <w:rPr>
                            <w:rFonts w:ascii="宋体" w:eastAsia="宋体" w:hAnsi="宋体" w:cs="宋体" w:hint="eastAsia"/>
                            <w:color w:val="333300"/>
                            <w:kern w:val="0"/>
                            <w:sz w:val="20"/>
                            <w:szCs w:val="20"/>
                          </w:rPr>
                          <w:t>炭</w:t>
                        </w:r>
                        <w:proofErr w:type="gramEnd"/>
                        <w:r w:rsidRPr="00001531">
                          <w:rPr>
                            <w:rFonts w:ascii="宋体" w:eastAsia="宋体" w:hAnsi="宋体" w:cs="宋体" w:hint="eastAsia"/>
                            <w:color w:val="333300"/>
                            <w:kern w:val="0"/>
                            <w:sz w:val="20"/>
                            <w:szCs w:val="20"/>
                          </w:rPr>
                          <w:t>材料 4涂料工业5.日用化学工业6.中国胶粘剂</w:t>
                        </w:r>
                      </w:p>
                    </w:tc>
                  </w:tr>
                  <w:tr w:rsidR="00001531" w:rsidRPr="00001531" w14:paraId="4116C1A6" w14:textId="77777777">
                    <w:trPr>
                      <w:jc w:val="center"/>
                    </w:trPr>
                    <w:tc>
                      <w:tcPr>
                        <w:tcW w:w="2809" w:type="dxa"/>
                        <w:tcBorders>
                          <w:top w:val="nil"/>
                          <w:left w:val="single" w:sz="8" w:space="0" w:color="auto"/>
                          <w:bottom w:val="nil"/>
                          <w:right w:val="single" w:sz="8" w:space="0" w:color="auto"/>
                        </w:tcBorders>
                        <w:tcMar>
                          <w:top w:w="0" w:type="dxa"/>
                          <w:left w:w="120" w:type="dxa"/>
                          <w:bottom w:w="0" w:type="dxa"/>
                          <w:right w:w="120" w:type="dxa"/>
                        </w:tcMar>
                        <w:vAlign w:val="center"/>
                        <w:hideMark/>
                      </w:tcPr>
                      <w:p w14:paraId="3A3746F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TS综合性轻工业、手工业、生活服务业</w:t>
                        </w:r>
                      </w:p>
                    </w:tc>
                    <w:tc>
                      <w:tcPr>
                        <w:tcW w:w="12580" w:type="dxa"/>
                        <w:tcBorders>
                          <w:top w:val="nil"/>
                          <w:left w:val="nil"/>
                          <w:bottom w:val="nil"/>
                          <w:right w:val="single" w:sz="8" w:space="0" w:color="auto"/>
                        </w:tcBorders>
                        <w:tcMar>
                          <w:top w:w="0" w:type="dxa"/>
                          <w:left w:w="120" w:type="dxa"/>
                          <w:bottom w:w="0" w:type="dxa"/>
                          <w:right w:w="120" w:type="dxa"/>
                        </w:tcMar>
                        <w:hideMark/>
                      </w:tcPr>
                      <w:p w14:paraId="75AB20D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1.大连工业大学学报</w:t>
                        </w:r>
                      </w:p>
                    </w:tc>
                  </w:tr>
                  <w:tr w:rsidR="00001531" w:rsidRPr="00001531" w14:paraId="501E0B0E"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10FE15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TS1 纺织工业,染</w:t>
                        </w:r>
                        <w:proofErr w:type="gramStart"/>
                        <w:r w:rsidRPr="00001531">
                          <w:rPr>
                            <w:rFonts w:ascii="宋体" w:eastAsia="宋体" w:hAnsi="宋体" w:cs="宋体" w:hint="eastAsia"/>
                            <w:color w:val="333300"/>
                            <w:kern w:val="0"/>
                            <w:sz w:val="20"/>
                            <w:szCs w:val="20"/>
                          </w:rPr>
                          <w:t>整工业</w:t>
                        </w:r>
                        <w:proofErr w:type="gramEnd"/>
                      </w:p>
                    </w:tc>
                    <w:tc>
                      <w:tcPr>
                        <w:tcW w:w="12580" w:type="dxa"/>
                        <w:tcBorders>
                          <w:top w:val="nil"/>
                          <w:left w:val="nil"/>
                          <w:bottom w:val="single" w:sz="8" w:space="0" w:color="auto"/>
                          <w:right w:val="single" w:sz="8" w:space="0" w:color="auto"/>
                        </w:tcBorders>
                        <w:tcMar>
                          <w:top w:w="0" w:type="dxa"/>
                          <w:left w:w="120" w:type="dxa"/>
                          <w:bottom w:w="0" w:type="dxa"/>
                          <w:right w:w="120" w:type="dxa"/>
                        </w:tcMar>
                        <w:vAlign w:val="center"/>
                        <w:hideMark/>
                      </w:tcPr>
                      <w:p w14:paraId="7944668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1.纺织学报 2.丝绸3. 印染助剂4. 印染 5. 棉纺织技术6. 上海纺织科技7. 毛纺科技8.纺织工业 9.产业用纺织品</w:t>
                        </w:r>
                      </w:p>
                    </w:tc>
                  </w:tr>
                  <w:tr w:rsidR="00001531" w:rsidRPr="00001531" w14:paraId="37244CA7"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B9AF2F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 </w:t>
                        </w:r>
                      </w:p>
                      <w:p w14:paraId="726820F5"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TS2 食品工业</w:t>
                        </w:r>
                      </w:p>
                      <w:p w14:paraId="1FC5436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 </w:t>
                        </w:r>
                      </w:p>
                      <w:p w14:paraId="6DB88024"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TS3，TS91/ TS97 其他轻工业、手工业/生活服务技术</w:t>
                        </w:r>
                      </w:p>
                      <w:p w14:paraId="5A18D339"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TS4烟草工业</w:t>
                        </w:r>
                      </w:p>
                      <w:p w14:paraId="056C0C2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TS5皮革工业</w:t>
                        </w:r>
                      </w:p>
                      <w:p w14:paraId="1D1ACA8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TS6木材加工工业.家具制造工业</w:t>
                        </w:r>
                      </w:p>
                      <w:p w14:paraId="27D748E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TS7造纸工业</w:t>
                        </w:r>
                      </w:p>
                      <w:p w14:paraId="091556F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TS8印刷工业</w:t>
                        </w:r>
                      </w:p>
                    </w:tc>
                    <w:tc>
                      <w:tcPr>
                        <w:tcW w:w="12580" w:type="dxa"/>
                        <w:tcBorders>
                          <w:top w:val="nil"/>
                          <w:left w:val="nil"/>
                          <w:bottom w:val="single" w:sz="8" w:space="0" w:color="auto"/>
                          <w:right w:val="single" w:sz="8" w:space="0" w:color="auto"/>
                        </w:tcBorders>
                        <w:tcMar>
                          <w:top w:w="0" w:type="dxa"/>
                          <w:left w:w="120" w:type="dxa"/>
                          <w:bottom w:w="0" w:type="dxa"/>
                          <w:right w:w="120" w:type="dxa"/>
                        </w:tcMar>
                        <w:vAlign w:val="center"/>
                        <w:hideMark/>
                      </w:tcPr>
                      <w:p w14:paraId="12B5CAF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1.食品科学 2.</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中国食品学报3.中国粮油学报 4.食品与发酵工业 5.食品工业科技 6.食品与机械食品 7.中国油脂 8.现代食品科技 9.茶叶科学 10.食品与生物技术学报 11.食品科技 12.肉类研究 13.食品研究与开发 14.食品科学技术学报.15粮食与油脂 16.中国调味品 17.河南工业大学学报.自然科学版.18 中国乳品工业 19.保鲜与加工. 20.中国酿造 21.食品工业。</w:t>
                        </w:r>
                      </w:p>
                      <w:p w14:paraId="63378CD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1.北京服装学院学报.自然科学版 2.美食研究 3.茶叶通讯</w:t>
                        </w:r>
                      </w:p>
                      <w:p w14:paraId="6523EA2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 </w:t>
                        </w:r>
                      </w:p>
                      <w:p w14:paraId="2DDABB4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1.烟草科技.2中国烟草学报 3.中国烟草科学</w:t>
                        </w:r>
                      </w:p>
                      <w:p w14:paraId="3B4F55D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1.皮革科学与工程</w:t>
                        </w:r>
                      </w:p>
                      <w:p w14:paraId="6D9D7BD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1.木材工业 2.林产工业</w:t>
                        </w:r>
                      </w:p>
                      <w:p w14:paraId="4DA4B34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1.中国造纸学报 2.中国造纸</w:t>
                        </w:r>
                      </w:p>
                      <w:p w14:paraId="427FAD3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kern w:val="0"/>
                            <w:sz w:val="20"/>
                            <w:szCs w:val="20"/>
                          </w:rPr>
                          <w:t>1.数字印刷</w:t>
                        </w:r>
                      </w:p>
                    </w:tc>
                  </w:tr>
                  <w:tr w:rsidR="00001531" w:rsidRPr="00001531" w14:paraId="60FD9370"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69D755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lastRenderedPageBreak/>
                          <w:t>TU 建筑科学</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61AA6550"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1．岩石力学与工程学报2. 建筑结构学报3. 岩土工程学报4. 岩土力学5. 土木工程学报6. 建筑材料学报7. 城市规划工业建筑8.城市规划学刊9. 建筑结构10.</w:t>
                        </w:r>
                        <w:r w:rsidRPr="00001531">
                          <w:rPr>
                            <w:rFonts w:ascii="宋体" w:eastAsia="宋体" w:hAnsi="宋体" w:cs="宋体" w:hint="eastAsia"/>
                            <w:kern w:val="0"/>
                            <w:sz w:val="24"/>
                            <w:szCs w:val="24"/>
                          </w:rPr>
                          <w:t> 工业</w:t>
                        </w:r>
                        <w:r w:rsidRPr="00001531">
                          <w:rPr>
                            <w:rFonts w:ascii="宋体" w:eastAsia="宋体" w:hAnsi="宋体" w:cs="宋体" w:hint="eastAsia"/>
                            <w:color w:val="333300"/>
                            <w:kern w:val="0"/>
                            <w:sz w:val="20"/>
                            <w:szCs w:val="20"/>
                          </w:rPr>
                          <w:t>建筑 11. 世界地震工程 12.建筑科学与工程学报13.</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土木建筑与环境工程14.</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建筑钢结构进展 15. 空间结构16.混凝土17. 防灾减灾工程学报 18规划师 19.国际城市规划 20.工程地质学报 21.地下空间与工程学报 22工程抗震与加固改造 23. 西安建筑科技大学学报.自然科学版24. 中国给水排水25.中国园林26.建筑科学27. 给水排水 28.</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混凝土与水泥制品.29建筑学报 30. 沈阳建筑大学学报.自然科学版31.</w:t>
                        </w:r>
                        <w:r w:rsidRPr="00001531">
                          <w:rPr>
                            <w:rFonts w:ascii="宋体" w:eastAsia="宋体" w:hAnsi="宋体" w:cs="宋体" w:hint="eastAsia"/>
                            <w:kern w:val="0"/>
                            <w:sz w:val="24"/>
                            <w:szCs w:val="24"/>
                          </w:rPr>
                          <w:t> 结</w:t>
                        </w:r>
                        <w:r w:rsidRPr="00001531">
                          <w:rPr>
                            <w:rFonts w:ascii="宋体" w:eastAsia="宋体" w:hAnsi="宋体" w:cs="宋体" w:hint="eastAsia"/>
                            <w:color w:val="333300"/>
                            <w:kern w:val="0"/>
                            <w:sz w:val="20"/>
                            <w:szCs w:val="20"/>
                          </w:rPr>
                          <w:t>构工程师 32.新型建筑材料 33.</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木工程与管理学报</w:t>
                        </w:r>
                      </w:p>
                    </w:tc>
                  </w:tr>
                  <w:tr w:rsidR="00001531" w:rsidRPr="00001531" w14:paraId="209A9A6A"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B0E26AC"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TV 水利工程</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68EE7F6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1.水利学报 2. </w:t>
                        </w:r>
                        <w:proofErr w:type="gramStart"/>
                        <w:r w:rsidRPr="00001531">
                          <w:rPr>
                            <w:rFonts w:ascii="宋体" w:eastAsia="宋体" w:hAnsi="宋体" w:cs="宋体" w:hint="eastAsia"/>
                            <w:color w:val="333300"/>
                            <w:kern w:val="0"/>
                            <w:sz w:val="20"/>
                            <w:szCs w:val="20"/>
                          </w:rPr>
                          <w:t>水科学</w:t>
                        </w:r>
                        <w:proofErr w:type="gramEnd"/>
                        <w:r w:rsidRPr="00001531">
                          <w:rPr>
                            <w:rFonts w:ascii="宋体" w:eastAsia="宋体" w:hAnsi="宋体" w:cs="宋体" w:hint="eastAsia"/>
                            <w:color w:val="333300"/>
                            <w:kern w:val="0"/>
                            <w:sz w:val="20"/>
                            <w:szCs w:val="20"/>
                          </w:rPr>
                          <w:t>进展3. 水力发电学报4. 泥沙研究5. 水利水电科技进展 6.水利水运工程学报 7.水电能源科学 8.长江科学院院 9.水动力学研究与进展 A辑 10.水利水电技术 11.南水北调与水利科技 12.人民长江 13.人民黄河 14.中国水利水电科学研究院学报 15.中国农村水利水电 16.水力发电</w:t>
                        </w:r>
                      </w:p>
                    </w:tc>
                  </w:tr>
                  <w:tr w:rsidR="00001531" w:rsidRPr="00001531" w14:paraId="5FCBE5CB"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6622A1F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U(除U2/U 6)综合运输</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59AD1357"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交通运输工程学报2.</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交通运输系统工程与信息 3.交通信息与安全 4.重庆交通大学学报.自然科学版</w:t>
                        </w:r>
                      </w:p>
                    </w:tc>
                  </w:tr>
                  <w:tr w:rsidR="00001531" w:rsidRPr="00001531" w14:paraId="531599D6"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C3B79E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U2 铁路运输</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00BFA47A" w14:textId="77777777" w:rsidR="00001531" w:rsidRPr="00001531" w:rsidRDefault="00001531" w:rsidP="00001531">
                        <w:pPr>
                          <w:widowControl/>
                          <w:spacing w:line="360" w:lineRule="atLeast"/>
                          <w:ind w:left="360" w:hanging="360"/>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w:t>
                        </w:r>
                        <w:r w:rsidRPr="00001531">
                          <w:rPr>
                            <w:rFonts w:ascii="Times New Roman" w:eastAsia="宋体" w:hAnsi="Times New Roman" w:cs="Times New Roman"/>
                            <w:color w:val="333300"/>
                            <w:kern w:val="0"/>
                            <w:sz w:val="14"/>
                            <w:szCs w:val="14"/>
                          </w:rPr>
                          <w:t>  </w:t>
                        </w:r>
                        <w:r w:rsidRPr="00001531">
                          <w:rPr>
                            <w:rFonts w:ascii="宋体" w:eastAsia="宋体" w:hAnsi="宋体" w:cs="宋体" w:hint="eastAsia"/>
                            <w:color w:val="333300"/>
                            <w:kern w:val="0"/>
                            <w:sz w:val="20"/>
                            <w:szCs w:val="20"/>
                          </w:rPr>
                          <w:t>铁道学报 2. 中国铁道科学3.</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铁道科学与工程学报 4.铁道工程学报 5.铁道标准设计 6.铁道建筑 7.铁道机车车辆 8.城市轨道交通研究 9.</w:t>
                        </w:r>
                        <w:proofErr w:type="gramStart"/>
                        <w:r w:rsidRPr="00001531">
                          <w:rPr>
                            <w:rFonts w:ascii="宋体" w:eastAsia="宋体" w:hAnsi="宋体" w:cs="宋体" w:hint="eastAsia"/>
                            <w:color w:val="333300"/>
                            <w:kern w:val="0"/>
                            <w:sz w:val="20"/>
                            <w:szCs w:val="20"/>
                          </w:rPr>
                          <w:t>机车电</w:t>
                        </w:r>
                        <w:proofErr w:type="gramEnd"/>
                        <w:r w:rsidRPr="00001531">
                          <w:rPr>
                            <w:rFonts w:ascii="宋体" w:eastAsia="宋体" w:hAnsi="宋体" w:cs="宋体" w:hint="eastAsia"/>
                            <w:color w:val="333300"/>
                            <w:kern w:val="0"/>
                            <w:sz w:val="20"/>
                            <w:szCs w:val="20"/>
                          </w:rPr>
                          <w:t>传动 10.都市快轨交通 11.隧道建设 12.铁道运输与经济。</w:t>
                        </w:r>
                      </w:p>
                    </w:tc>
                  </w:tr>
                  <w:tr w:rsidR="00001531" w:rsidRPr="00001531" w14:paraId="1EBE31F9"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EBB8573"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U4 公路运输</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7AFB88DB"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中国公路学报2. 汽车工程3.公路交通科技 4.</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长安大学学报.自然科学版 5.桥梁建设 6. 现代隧道技术 7. 公路 8. 世界桥梁  9. 汽车技术10. 中外公路.11.公路工程</w:t>
                        </w:r>
                      </w:p>
                    </w:tc>
                  </w:tr>
                  <w:tr w:rsidR="00001531" w:rsidRPr="00001531" w14:paraId="64038936"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018FCD0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U6 水路运输</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04B9B93A"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船舶力学2. 中国造船3. 中国航海4. 大连海事大学学报 5. 中国舰船研究6. 上海海事大学学报7. 船舶工程8. 水运工程9. 航海科学技术 10.船海工程</w:t>
                        </w:r>
                      </w:p>
                    </w:tc>
                  </w:tr>
                  <w:tr w:rsidR="00001531" w:rsidRPr="00001531" w14:paraId="01F14CC5"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76B3C938"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V 航空,航天</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6A3B59CF"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 航空学报2. 航空动力学报3. 宇航学报4. 推进技术 5.空气动力学学报 6. 固体火箭技术7. 北京航空航天大学学报8.中国空间科学技术9. 飞行力学 10. 南京航空航天大学学报11. 实验流体力学12.</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空间控制技术与应用13. 中国惯性技术学报14.航空发动机。15.载人航天16. 航天控制 17.</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航天器工程 18.燃气涡轮试验与研究19.空间科学学报 20.导弹与航天运载技术</w:t>
                        </w:r>
                      </w:p>
                    </w:tc>
                  </w:tr>
                  <w:tr w:rsidR="00001531" w:rsidRPr="00001531" w14:paraId="6D2889B5"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211ACAA1"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X(除X9)环境科学</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1BDC4AA6"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1.环境科学学报 2. 环境科学3. 中国环境科学 4. 环境科学研究 5. 6. 农业环境科学学报7. 环境化学8.环境工程学报 9.环境化学10. 生态与农村环境学报11.</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生态毒理学报 12.中国环境监测13.环境污染与防治14.自然资源学报15.水处理技术16.环境工程17.资源科学18.长江流域资源与环境19地球与环境 20工业水处理 21.中国人口、资源与环境 22灾害学 23海洋环境科学 24.化工环保 25.水资源保护 26.自然灾害学报 27.农业资源与环境学报</w:t>
                        </w:r>
                      </w:p>
                    </w:tc>
                  </w:tr>
                  <w:tr w:rsidR="00001531" w:rsidRPr="00001531" w14:paraId="751F1E70" w14:textId="77777777">
                    <w:trPr>
                      <w:jc w:val="center"/>
                    </w:trPr>
                    <w:tc>
                      <w:tcPr>
                        <w:tcW w:w="2809" w:type="dxa"/>
                        <w:tcBorders>
                          <w:top w:val="nil"/>
                          <w:left w:val="single" w:sz="8" w:space="0" w:color="auto"/>
                          <w:bottom w:val="single" w:sz="8" w:space="0" w:color="auto"/>
                          <w:right w:val="single" w:sz="8" w:space="0" w:color="auto"/>
                        </w:tcBorders>
                        <w:tcMar>
                          <w:top w:w="0" w:type="dxa"/>
                          <w:left w:w="120" w:type="dxa"/>
                          <w:bottom w:w="0" w:type="dxa"/>
                          <w:right w:w="120" w:type="dxa"/>
                        </w:tcMar>
                        <w:vAlign w:val="center"/>
                        <w:hideMark/>
                      </w:tcPr>
                      <w:p w14:paraId="4737E8ED"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X9安全科学</w:t>
                        </w:r>
                      </w:p>
                    </w:tc>
                    <w:tc>
                      <w:tcPr>
                        <w:tcW w:w="12580" w:type="dxa"/>
                        <w:tcBorders>
                          <w:top w:val="nil"/>
                          <w:left w:val="nil"/>
                          <w:bottom w:val="single" w:sz="8" w:space="0" w:color="auto"/>
                          <w:right w:val="single" w:sz="8" w:space="0" w:color="auto"/>
                        </w:tcBorders>
                        <w:tcMar>
                          <w:top w:w="0" w:type="dxa"/>
                          <w:left w:w="120" w:type="dxa"/>
                          <w:bottom w:w="0" w:type="dxa"/>
                          <w:right w:w="120" w:type="dxa"/>
                        </w:tcMar>
                        <w:hideMark/>
                      </w:tcPr>
                      <w:p w14:paraId="46EFB5D2" w14:textId="77777777" w:rsidR="00001531" w:rsidRPr="00001531" w:rsidRDefault="00001531" w:rsidP="00001531">
                        <w:pPr>
                          <w:widowControl/>
                          <w:spacing w:line="360" w:lineRule="atLeast"/>
                          <w:jc w:val="left"/>
                          <w:rPr>
                            <w:rFonts w:ascii="宋体" w:eastAsia="宋体" w:hAnsi="宋体" w:cs="宋体" w:hint="eastAsia"/>
                            <w:kern w:val="0"/>
                            <w:sz w:val="24"/>
                            <w:szCs w:val="24"/>
                          </w:rPr>
                        </w:pPr>
                        <w:r w:rsidRPr="00001531">
                          <w:rPr>
                            <w:rFonts w:ascii="宋体" w:eastAsia="宋体" w:hAnsi="宋体" w:cs="宋体" w:hint="eastAsia"/>
                            <w:color w:val="333300"/>
                            <w:kern w:val="0"/>
                            <w:sz w:val="20"/>
                            <w:szCs w:val="20"/>
                          </w:rPr>
                          <w:t>1.中国安全科学学报2. 中国安全生产科学技术3. 安全与环境学报4.火灾科学 5.</w:t>
                        </w:r>
                        <w:r w:rsidRPr="00001531">
                          <w:rPr>
                            <w:rFonts w:ascii="宋体" w:eastAsia="宋体" w:hAnsi="宋体" w:cs="宋体" w:hint="eastAsia"/>
                            <w:kern w:val="0"/>
                            <w:sz w:val="20"/>
                            <w:szCs w:val="20"/>
                          </w:rPr>
                          <w:t> </w:t>
                        </w:r>
                        <w:r w:rsidRPr="00001531">
                          <w:rPr>
                            <w:rFonts w:ascii="宋体" w:eastAsia="宋体" w:hAnsi="宋体" w:cs="宋体" w:hint="eastAsia"/>
                            <w:color w:val="333300"/>
                            <w:kern w:val="0"/>
                            <w:sz w:val="20"/>
                            <w:szCs w:val="20"/>
                          </w:rPr>
                          <w:t>消防科学与技术 6.</w:t>
                        </w:r>
                        <w:r w:rsidRPr="00001531">
                          <w:rPr>
                            <w:rFonts w:ascii="宋体" w:eastAsia="宋体" w:hAnsi="宋体" w:cs="宋体" w:hint="eastAsia"/>
                            <w:kern w:val="0"/>
                            <w:sz w:val="24"/>
                            <w:szCs w:val="24"/>
                          </w:rPr>
                          <w:t> </w:t>
                        </w:r>
                        <w:r w:rsidRPr="00001531">
                          <w:rPr>
                            <w:rFonts w:ascii="宋体" w:eastAsia="宋体" w:hAnsi="宋体" w:cs="宋体" w:hint="eastAsia"/>
                            <w:color w:val="333300"/>
                            <w:kern w:val="0"/>
                            <w:sz w:val="20"/>
                            <w:szCs w:val="20"/>
                          </w:rPr>
                          <w:t>安全与环境工程</w:t>
                        </w:r>
                      </w:p>
                    </w:tc>
                  </w:tr>
                </w:tbl>
                <w:p w14:paraId="45DFB722" w14:textId="77777777" w:rsidR="00001531" w:rsidRPr="00001531" w:rsidRDefault="00001531" w:rsidP="00001531">
                  <w:pPr>
                    <w:widowControl/>
                    <w:jc w:val="center"/>
                    <w:rPr>
                      <w:rFonts w:ascii="宋体" w:eastAsia="宋体" w:hAnsi="宋体" w:cs="宋体" w:hint="eastAsia"/>
                      <w:kern w:val="0"/>
                      <w:sz w:val="24"/>
                      <w:szCs w:val="24"/>
                    </w:rPr>
                  </w:pPr>
                </w:p>
              </w:tc>
            </w:tr>
          </w:tbl>
          <w:p w14:paraId="28F391BC" w14:textId="77777777" w:rsidR="00001531" w:rsidRPr="00001531" w:rsidRDefault="00001531" w:rsidP="00001531">
            <w:pPr>
              <w:widowControl/>
              <w:jc w:val="center"/>
              <w:rPr>
                <w:rFonts w:ascii="微软雅黑" w:eastAsia="微软雅黑" w:hAnsi="微软雅黑" w:cs="宋体"/>
                <w:kern w:val="0"/>
                <w:sz w:val="24"/>
                <w:szCs w:val="24"/>
              </w:rPr>
            </w:pPr>
          </w:p>
        </w:tc>
      </w:tr>
    </w:tbl>
    <w:p w14:paraId="55F275E0" w14:textId="77777777" w:rsidR="0033567A" w:rsidRDefault="0033567A"/>
    <w:sectPr w:rsidR="003356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F28E4D" w14:textId="77777777" w:rsidR="00607CA4" w:rsidRDefault="00607CA4" w:rsidP="00001531">
      <w:r>
        <w:separator/>
      </w:r>
    </w:p>
  </w:endnote>
  <w:endnote w:type="continuationSeparator" w:id="0">
    <w:p w14:paraId="7F5FCB82" w14:textId="77777777" w:rsidR="00607CA4" w:rsidRDefault="00607CA4" w:rsidP="0000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00C7D" w14:textId="77777777" w:rsidR="00607CA4" w:rsidRDefault="00607CA4" w:rsidP="00001531">
      <w:r>
        <w:separator/>
      </w:r>
    </w:p>
  </w:footnote>
  <w:footnote w:type="continuationSeparator" w:id="0">
    <w:p w14:paraId="3A8195AA" w14:textId="77777777" w:rsidR="00607CA4" w:rsidRDefault="00607CA4" w:rsidP="000015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467"/>
    <w:rsid w:val="00001531"/>
    <w:rsid w:val="0033567A"/>
    <w:rsid w:val="00607CA4"/>
    <w:rsid w:val="00A02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D00B63-E8FE-4ADE-9CA5-1D23B957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153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1531"/>
    <w:rPr>
      <w:sz w:val="18"/>
      <w:szCs w:val="18"/>
    </w:rPr>
  </w:style>
  <w:style w:type="paragraph" w:styleId="a5">
    <w:name w:val="footer"/>
    <w:basedOn w:val="a"/>
    <w:link w:val="a6"/>
    <w:uiPriority w:val="99"/>
    <w:unhideWhenUsed/>
    <w:rsid w:val="00001531"/>
    <w:pPr>
      <w:tabs>
        <w:tab w:val="center" w:pos="4153"/>
        <w:tab w:val="right" w:pos="8306"/>
      </w:tabs>
      <w:snapToGrid w:val="0"/>
      <w:jc w:val="left"/>
    </w:pPr>
    <w:rPr>
      <w:sz w:val="18"/>
      <w:szCs w:val="18"/>
    </w:rPr>
  </w:style>
  <w:style w:type="character" w:customStyle="1" w:styleId="a6">
    <w:name w:val="页脚 字符"/>
    <w:basedOn w:val="a0"/>
    <w:link w:val="a5"/>
    <w:uiPriority w:val="99"/>
    <w:rsid w:val="0000153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934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2688</Words>
  <Characters>15322</Characters>
  <Application>Microsoft Office Word</Application>
  <DocSecurity>0</DocSecurity>
  <Lines>127</Lines>
  <Paragraphs>35</Paragraphs>
  <ScaleCrop>false</ScaleCrop>
  <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2020-11-18T02:58:00Z</dcterms:created>
  <dcterms:modified xsi:type="dcterms:W3CDTF">2020-11-18T02:59:00Z</dcterms:modified>
</cp:coreProperties>
</file>